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52" w:rsidRDefault="00ED3152" w:rsidP="00ED3152">
      <w:bookmarkStart w:id="0" w:name="_GoBack"/>
      <w:bookmarkEnd w:id="0"/>
    </w:p>
    <w:p w:rsidR="00ED3152" w:rsidRDefault="00ED3152" w:rsidP="00251038">
      <w:pPr>
        <w:jc w:val="center"/>
        <w:rPr>
          <w:b/>
          <w:sz w:val="24"/>
          <w:szCs w:val="24"/>
        </w:rPr>
      </w:pPr>
    </w:p>
    <w:p w:rsidR="004C4230" w:rsidRPr="008B7AE7" w:rsidRDefault="00CF5EE0" w:rsidP="00251038">
      <w:pPr>
        <w:jc w:val="center"/>
        <w:rPr>
          <w:rFonts w:ascii="Arial" w:hAnsi="Arial" w:cs="Arial"/>
          <w:b/>
          <w:sz w:val="28"/>
          <w:szCs w:val="28"/>
        </w:rPr>
      </w:pPr>
      <w:r w:rsidRPr="008B7AE7">
        <w:rPr>
          <w:rFonts w:ascii="Arial" w:hAnsi="Arial" w:cs="Arial"/>
          <w:b/>
          <w:sz w:val="28"/>
          <w:szCs w:val="28"/>
        </w:rPr>
        <w:t>REGLAMENTO DE ELECCIONES</w:t>
      </w:r>
    </w:p>
    <w:p w:rsidR="00AD4EE8" w:rsidRPr="008B7AE7" w:rsidRDefault="00A64832" w:rsidP="00251038">
      <w:pPr>
        <w:jc w:val="center"/>
        <w:rPr>
          <w:rFonts w:ascii="Arial" w:hAnsi="Arial" w:cs="Arial"/>
          <w:b/>
          <w:sz w:val="28"/>
          <w:szCs w:val="28"/>
        </w:rPr>
      </w:pPr>
      <w:r>
        <w:rPr>
          <w:rFonts w:ascii="Arial" w:hAnsi="Arial" w:cs="Arial"/>
          <w:b/>
          <w:sz w:val="28"/>
          <w:szCs w:val="28"/>
        </w:rPr>
        <w:t>FEDERACION NACIONAL UNIVERSITARIA DE DEPORTES</w:t>
      </w:r>
    </w:p>
    <w:p w:rsidR="00AD4EE8" w:rsidRDefault="00AD4EE8" w:rsidP="00251038">
      <w:pPr>
        <w:jc w:val="center"/>
        <w:rPr>
          <w:b/>
          <w:sz w:val="24"/>
          <w:szCs w:val="24"/>
        </w:rPr>
      </w:pPr>
    </w:p>
    <w:p w:rsidR="008B7AE7" w:rsidRPr="008F4962" w:rsidRDefault="008B7AE7" w:rsidP="00251038">
      <w:pPr>
        <w:jc w:val="center"/>
        <w:rPr>
          <w:b/>
          <w:sz w:val="24"/>
          <w:szCs w:val="24"/>
        </w:rPr>
      </w:pPr>
    </w:p>
    <w:p w:rsidR="00AD4EE8" w:rsidRPr="008F4962" w:rsidRDefault="00AD4EE8" w:rsidP="00251038">
      <w:pPr>
        <w:jc w:val="center"/>
        <w:rPr>
          <w:b/>
          <w:sz w:val="24"/>
          <w:szCs w:val="24"/>
        </w:rPr>
      </w:pPr>
    </w:p>
    <w:p w:rsidR="00AD4EE8" w:rsidRPr="00F54A51" w:rsidRDefault="00ED3152" w:rsidP="00251038">
      <w:pPr>
        <w:jc w:val="center"/>
        <w:rPr>
          <w:rFonts w:ascii="Arial" w:hAnsi="Arial" w:cs="Arial"/>
          <w:b/>
          <w:sz w:val="24"/>
          <w:szCs w:val="24"/>
        </w:rPr>
      </w:pPr>
      <w:r w:rsidRPr="00F54A51">
        <w:rPr>
          <w:rFonts w:ascii="Arial" w:hAnsi="Arial" w:cs="Arial"/>
          <w:b/>
          <w:sz w:val="24"/>
          <w:szCs w:val="24"/>
        </w:rPr>
        <w:t>TITULO I</w:t>
      </w:r>
    </w:p>
    <w:p w:rsidR="00AD4EE8" w:rsidRPr="00F54A51" w:rsidRDefault="00ED3152" w:rsidP="00251038">
      <w:pPr>
        <w:jc w:val="center"/>
        <w:rPr>
          <w:rFonts w:ascii="Arial" w:hAnsi="Arial" w:cs="Arial"/>
          <w:b/>
          <w:sz w:val="24"/>
          <w:szCs w:val="24"/>
        </w:rPr>
      </w:pPr>
      <w:r w:rsidRPr="00F54A51">
        <w:rPr>
          <w:rFonts w:ascii="Arial" w:hAnsi="Arial" w:cs="Arial"/>
          <w:b/>
          <w:sz w:val="24"/>
          <w:szCs w:val="24"/>
        </w:rPr>
        <w:t>DISPOSICIONES GENERALES</w:t>
      </w:r>
    </w:p>
    <w:p w:rsidR="00AD4EE8" w:rsidRDefault="00AD4EE8">
      <w:pPr>
        <w:pStyle w:val="Puesto"/>
        <w:ind w:left="1416" w:firstLine="708"/>
        <w:rPr>
          <w:rFonts w:ascii="Tahoma"/>
          <w:sz w:val="16"/>
        </w:rPr>
      </w:pPr>
    </w:p>
    <w:p w:rsidR="00AD4EE8" w:rsidRPr="00F54A51" w:rsidRDefault="00ED3152" w:rsidP="00ED3152">
      <w:pPr>
        <w:jc w:val="both"/>
        <w:rPr>
          <w:rFonts w:ascii="Arial" w:hAnsi="Arial" w:cs="Arial"/>
        </w:rPr>
      </w:pPr>
      <w:r w:rsidRPr="00F54A51">
        <w:rPr>
          <w:rFonts w:ascii="Arial" w:hAnsi="Arial" w:cs="Arial"/>
          <w:b/>
        </w:rPr>
        <w:t>Articulo 1</w:t>
      </w:r>
      <w:r w:rsidR="00F00772">
        <w:rPr>
          <w:rFonts w:ascii="Arial" w:hAnsi="Arial" w:cs="Arial"/>
        </w:rPr>
        <w:t>. La elecció</w:t>
      </w:r>
      <w:r w:rsidRPr="00F54A51">
        <w:rPr>
          <w:rFonts w:ascii="Arial" w:hAnsi="Arial" w:cs="Arial"/>
        </w:rPr>
        <w:t>n de lo</w:t>
      </w:r>
      <w:r w:rsidR="00F00772">
        <w:rPr>
          <w:rFonts w:ascii="Arial" w:hAnsi="Arial" w:cs="Arial"/>
        </w:rPr>
        <w:t>s miembros del Directorio estará</w:t>
      </w:r>
      <w:r w:rsidRPr="00F54A51">
        <w:rPr>
          <w:rFonts w:ascii="Arial" w:hAnsi="Arial" w:cs="Arial"/>
        </w:rPr>
        <w:t xml:space="preserve"> sujeta a las normas establecidas en este Reglamento</w:t>
      </w:r>
      <w:r w:rsidR="00AD6EC1">
        <w:rPr>
          <w:rFonts w:ascii="Arial" w:hAnsi="Arial" w:cs="Arial"/>
        </w:rPr>
        <w:t>.</w:t>
      </w:r>
    </w:p>
    <w:p w:rsidR="00AD4EE8" w:rsidRPr="00F54A51" w:rsidRDefault="00AD4EE8" w:rsidP="00ED3152">
      <w:pPr>
        <w:jc w:val="both"/>
        <w:rPr>
          <w:rFonts w:ascii="Arial" w:hAnsi="Arial" w:cs="Arial"/>
        </w:rPr>
      </w:pPr>
    </w:p>
    <w:p w:rsidR="00AD4EE8" w:rsidRPr="00F54A51" w:rsidRDefault="00ED3152" w:rsidP="00ED3152">
      <w:pPr>
        <w:jc w:val="both"/>
        <w:rPr>
          <w:rFonts w:ascii="Arial" w:hAnsi="Arial" w:cs="Arial"/>
        </w:rPr>
      </w:pPr>
      <w:r w:rsidRPr="00F54A51">
        <w:rPr>
          <w:rFonts w:ascii="Arial" w:hAnsi="Arial" w:cs="Arial"/>
          <w:b/>
        </w:rPr>
        <w:t>Articulo 2</w:t>
      </w:r>
      <w:r w:rsidRPr="00F54A51">
        <w:rPr>
          <w:rFonts w:ascii="Arial" w:hAnsi="Arial" w:cs="Arial"/>
        </w:rPr>
        <w:t xml:space="preserve">. Las presentes normas son de caracter obligatorio y regulan el proceso </w:t>
      </w:r>
      <w:r w:rsidR="00F135DB">
        <w:rPr>
          <w:rFonts w:ascii="Arial" w:hAnsi="Arial" w:cs="Arial"/>
        </w:rPr>
        <w:t>eleccionario en cuanto al proced</w:t>
      </w:r>
      <w:r w:rsidRPr="00F54A51">
        <w:rPr>
          <w:rFonts w:ascii="Arial" w:hAnsi="Arial" w:cs="Arial"/>
        </w:rPr>
        <w:t xml:space="preserve">imiento, control, </w:t>
      </w:r>
      <w:r w:rsidR="00F135DB" w:rsidRPr="00F54A51">
        <w:rPr>
          <w:rFonts w:ascii="Arial" w:hAnsi="Arial" w:cs="Arial"/>
        </w:rPr>
        <w:t>fiscalización</w:t>
      </w:r>
      <w:r w:rsidRPr="00F54A51">
        <w:rPr>
          <w:rFonts w:ascii="Arial" w:hAnsi="Arial" w:cs="Arial"/>
        </w:rPr>
        <w:t xml:space="preserve"> y </w:t>
      </w:r>
      <w:r w:rsidR="005F49AF">
        <w:rPr>
          <w:rFonts w:ascii="Arial" w:hAnsi="Arial" w:cs="Arial"/>
        </w:rPr>
        <w:t>sanción.</w:t>
      </w:r>
    </w:p>
    <w:p w:rsidR="00AD4EE8" w:rsidRPr="00F54A51" w:rsidRDefault="00AD4EE8" w:rsidP="00ED3152">
      <w:pPr>
        <w:jc w:val="both"/>
        <w:rPr>
          <w:rFonts w:ascii="Arial" w:hAnsi="Arial" w:cs="Arial"/>
        </w:rPr>
      </w:pPr>
    </w:p>
    <w:p w:rsidR="00AD4EE8" w:rsidRPr="00F54A51" w:rsidRDefault="00ED3152" w:rsidP="00ED3152">
      <w:pPr>
        <w:jc w:val="both"/>
        <w:rPr>
          <w:rFonts w:ascii="Arial" w:hAnsi="Arial" w:cs="Arial"/>
        </w:rPr>
      </w:pPr>
      <w:r w:rsidRPr="00A64832">
        <w:rPr>
          <w:rFonts w:ascii="Arial" w:hAnsi="Arial" w:cs="Arial"/>
          <w:b/>
        </w:rPr>
        <w:t>Articulo 3</w:t>
      </w:r>
      <w:r w:rsidRPr="00A64832">
        <w:rPr>
          <w:rFonts w:ascii="Arial" w:hAnsi="Arial" w:cs="Arial"/>
        </w:rPr>
        <w:t>. Las</w:t>
      </w:r>
      <w:r w:rsidR="00F00772">
        <w:rPr>
          <w:rFonts w:ascii="Arial" w:hAnsi="Arial" w:cs="Arial"/>
        </w:rPr>
        <w:t xml:space="preserve"> elecciones se realizará</w:t>
      </w:r>
      <w:r w:rsidR="00A64832" w:rsidRPr="00A64832">
        <w:rPr>
          <w:rFonts w:ascii="Arial" w:hAnsi="Arial" w:cs="Arial"/>
        </w:rPr>
        <w:t>n cada 2</w:t>
      </w:r>
      <w:r w:rsidRPr="00A64832">
        <w:rPr>
          <w:rFonts w:ascii="Arial" w:hAnsi="Arial" w:cs="Arial"/>
        </w:rPr>
        <w:t xml:space="preserve"> a</w:t>
      </w:r>
      <w:r w:rsidR="003E36B3" w:rsidRPr="00A64832">
        <w:rPr>
          <w:rFonts w:ascii="Arial" w:hAnsi="Arial" w:cs="Arial"/>
        </w:rPr>
        <w:t>ños</w:t>
      </w:r>
      <w:r w:rsidRPr="00A64832">
        <w:rPr>
          <w:rFonts w:ascii="Arial" w:hAnsi="Arial" w:cs="Arial"/>
        </w:rPr>
        <w:t xml:space="preserve"> resultando electos </w:t>
      </w:r>
      <w:r w:rsidR="00D96B93">
        <w:rPr>
          <w:rFonts w:ascii="Arial" w:hAnsi="Arial" w:cs="Arial"/>
        </w:rPr>
        <w:t xml:space="preserve">los candidatos </w:t>
      </w:r>
      <w:r w:rsidR="001177D6" w:rsidRPr="00A64832">
        <w:rPr>
          <w:rFonts w:ascii="Arial" w:hAnsi="Arial" w:cs="Arial"/>
        </w:rPr>
        <w:t>que obtenga</w:t>
      </w:r>
      <w:r w:rsidR="001177D6" w:rsidRPr="00F54A51">
        <w:rPr>
          <w:rFonts w:ascii="Arial" w:hAnsi="Arial" w:cs="Arial"/>
        </w:rPr>
        <w:t>n el mayor número de votos</w:t>
      </w:r>
      <w:r w:rsidR="00D96B93">
        <w:rPr>
          <w:rFonts w:ascii="Arial" w:hAnsi="Arial" w:cs="Arial"/>
        </w:rPr>
        <w:t xml:space="preserve"> en sus respectivos cargos.</w:t>
      </w:r>
    </w:p>
    <w:p w:rsidR="00AD4EE8" w:rsidRPr="00F54A51" w:rsidRDefault="00AD4EE8" w:rsidP="00ED3152">
      <w:pPr>
        <w:jc w:val="both"/>
        <w:rPr>
          <w:rFonts w:ascii="Arial" w:hAnsi="Arial" w:cs="Arial"/>
        </w:rPr>
      </w:pPr>
    </w:p>
    <w:p w:rsidR="00270637" w:rsidRPr="00C26EB0" w:rsidRDefault="00ED3152" w:rsidP="00ED3152">
      <w:pPr>
        <w:jc w:val="both"/>
        <w:rPr>
          <w:rFonts w:ascii="Arial" w:hAnsi="Arial" w:cs="Arial"/>
          <w:color w:val="000000" w:themeColor="text1"/>
        </w:rPr>
      </w:pPr>
      <w:r w:rsidRPr="00C26EB0">
        <w:rPr>
          <w:rFonts w:ascii="Arial" w:hAnsi="Arial" w:cs="Arial"/>
          <w:b/>
          <w:color w:val="000000" w:themeColor="text1"/>
        </w:rPr>
        <w:t>Articulo 4</w:t>
      </w:r>
      <w:r w:rsidR="00F00772">
        <w:rPr>
          <w:rFonts w:ascii="Arial" w:hAnsi="Arial" w:cs="Arial"/>
          <w:color w:val="000000" w:themeColor="text1"/>
        </w:rPr>
        <w:t>. Tendrá</w:t>
      </w:r>
      <w:r w:rsidRPr="00C26EB0">
        <w:rPr>
          <w:rFonts w:ascii="Arial" w:hAnsi="Arial" w:cs="Arial"/>
          <w:color w:val="000000" w:themeColor="text1"/>
        </w:rPr>
        <w:t>n derecho</w:t>
      </w:r>
      <w:r w:rsidR="00F00772">
        <w:rPr>
          <w:rFonts w:ascii="Arial" w:hAnsi="Arial" w:cs="Arial"/>
          <w:color w:val="000000" w:themeColor="text1"/>
        </w:rPr>
        <w:t xml:space="preserve"> a voto en las elecciones</w:t>
      </w:r>
      <w:r w:rsidR="00A64832">
        <w:rPr>
          <w:rFonts w:ascii="Arial" w:hAnsi="Arial" w:cs="Arial"/>
          <w:color w:val="000000" w:themeColor="text1"/>
        </w:rPr>
        <w:t xml:space="preserve"> </w:t>
      </w:r>
      <w:r w:rsidR="002E1277">
        <w:rPr>
          <w:rFonts w:ascii="Arial" w:hAnsi="Arial" w:cs="Arial"/>
          <w:color w:val="000000" w:themeColor="text1"/>
        </w:rPr>
        <w:t xml:space="preserve">todos </w:t>
      </w:r>
      <w:r w:rsidR="00A64832">
        <w:rPr>
          <w:rFonts w:ascii="Arial" w:hAnsi="Arial" w:cs="Arial"/>
          <w:color w:val="000000" w:themeColor="text1"/>
        </w:rPr>
        <w:t xml:space="preserve">los socios </w:t>
      </w:r>
      <w:r w:rsidR="00FF60C4" w:rsidRPr="00C26EB0">
        <w:rPr>
          <w:rFonts w:ascii="Arial" w:hAnsi="Arial" w:cs="Arial"/>
          <w:color w:val="000000" w:themeColor="text1"/>
        </w:rPr>
        <w:t xml:space="preserve">que </w:t>
      </w:r>
      <w:r w:rsidR="00270637" w:rsidRPr="00C26EB0">
        <w:rPr>
          <w:rFonts w:ascii="Arial" w:hAnsi="Arial" w:cs="Arial"/>
          <w:color w:val="000000" w:themeColor="text1"/>
        </w:rPr>
        <w:t>estén</w:t>
      </w:r>
      <w:r w:rsidR="00FF60C4" w:rsidRPr="00C26EB0">
        <w:rPr>
          <w:rFonts w:ascii="Arial" w:hAnsi="Arial" w:cs="Arial"/>
          <w:color w:val="000000" w:themeColor="text1"/>
        </w:rPr>
        <w:t xml:space="preserve"> </w:t>
      </w:r>
      <w:r w:rsidR="00FA1E9D" w:rsidRPr="00C26EB0">
        <w:rPr>
          <w:rFonts w:ascii="Arial" w:hAnsi="Arial" w:cs="Arial"/>
          <w:color w:val="000000" w:themeColor="text1"/>
        </w:rPr>
        <w:t>activos,</w:t>
      </w:r>
      <w:r w:rsidRPr="00C26EB0">
        <w:rPr>
          <w:rFonts w:ascii="Arial" w:hAnsi="Arial" w:cs="Arial"/>
          <w:color w:val="000000" w:themeColor="text1"/>
        </w:rPr>
        <w:t xml:space="preserve"> con sus cuotas al </w:t>
      </w:r>
      <w:r w:rsidR="00AD6EC1">
        <w:rPr>
          <w:rFonts w:ascii="Arial" w:hAnsi="Arial" w:cs="Arial"/>
          <w:color w:val="000000" w:themeColor="text1"/>
        </w:rPr>
        <w:t>día.</w:t>
      </w:r>
    </w:p>
    <w:p w:rsidR="00270637" w:rsidRDefault="00270637" w:rsidP="00ED3152">
      <w:pPr>
        <w:jc w:val="both"/>
        <w:rPr>
          <w:rFonts w:ascii="Arial" w:hAnsi="Arial" w:cs="Arial"/>
        </w:rPr>
      </w:pPr>
    </w:p>
    <w:p w:rsidR="00270637" w:rsidRDefault="009538C8" w:rsidP="00B10266">
      <w:pPr>
        <w:shd w:val="clear" w:color="auto" w:fill="FFFFFF" w:themeFill="background1"/>
        <w:jc w:val="both"/>
        <w:rPr>
          <w:rFonts w:ascii="Arial" w:hAnsi="Arial" w:cs="Arial"/>
        </w:rPr>
      </w:pPr>
      <w:r w:rsidRPr="00B10266">
        <w:rPr>
          <w:rFonts w:ascii="Arial" w:hAnsi="Arial" w:cs="Arial"/>
          <w:b/>
        </w:rPr>
        <w:t>Artículo</w:t>
      </w:r>
      <w:r w:rsidR="00B10266" w:rsidRPr="00B10266">
        <w:rPr>
          <w:rFonts w:ascii="Arial" w:hAnsi="Arial" w:cs="Arial"/>
          <w:b/>
        </w:rPr>
        <w:t xml:space="preserve"> 5.</w:t>
      </w:r>
      <w:r w:rsidR="00B10266">
        <w:rPr>
          <w:rFonts w:ascii="Arial" w:hAnsi="Arial" w:cs="Arial"/>
        </w:rPr>
        <w:t xml:space="preserve"> El llamado a elecciones debe ser realizado</w:t>
      </w:r>
      <w:r w:rsidR="00BC3B8A">
        <w:rPr>
          <w:rFonts w:ascii="Arial" w:hAnsi="Arial" w:cs="Arial"/>
        </w:rPr>
        <w:t xml:space="preserve"> en una Asamblea </w:t>
      </w:r>
      <w:r w:rsidR="004549BC">
        <w:rPr>
          <w:rFonts w:ascii="Arial" w:hAnsi="Arial" w:cs="Arial"/>
        </w:rPr>
        <w:t>General Extrao</w:t>
      </w:r>
      <w:r w:rsidR="00A64832">
        <w:rPr>
          <w:rFonts w:ascii="Arial" w:hAnsi="Arial" w:cs="Arial"/>
        </w:rPr>
        <w:t>rdinaria, con a lo menos</w:t>
      </w:r>
      <w:r w:rsidR="002E1277">
        <w:rPr>
          <w:rFonts w:ascii="Arial" w:hAnsi="Arial" w:cs="Arial"/>
        </w:rPr>
        <w:t xml:space="preserve"> 9</w:t>
      </w:r>
      <w:r w:rsidR="00B10266">
        <w:rPr>
          <w:rFonts w:ascii="Arial" w:hAnsi="Arial" w:cs="Arial"/>
        </w:rPr>
        <w:t xml:space="preserve">0 </w:t>
      </w:r>
      <w:r>
        <w:rPr>
          <w:rFonts w:ascii="Arial" w:hAnsi="Arial" w:cs="Arial"/>
        </w:rPr>
        <w:t>días</w:t>
      </w:r>
      <w:r w:rsidR="00B10266">
        <w:rPr>
          <w:rFonts w:ascii="Arial" w:hAnsi="Arial" w:cs="Arial"/>
        </w:rPr>
        <w:t xml:space="preserve"> antes que termine el período correspondiente</w:t>
      </w:r>
      <w:r w:rsidR="00F00772">
        <w:rPr>
          <w:rFonts w:ascii="Arial" w:hAnsi="Arial" w:cs="Arial"/>
        </w:rPr>
        <w:t xml:space="preserve"> del Directorio saliente</w:t>
      </w:r>
      <w:r w:rsidR="002E1277">
        <w:rPr>
          <w:rFonts w:ascii="Arial" w:hAnsi="Arial" w:cs="Arial"/>
        </w:rPr>
        <w:t>, en concordancia al articulado 45 de los Estatutos FENAUDE.</w:t>
      </w:r>
      <w:r w:rsidR="00B10266">
        <w:rPr>
          <w:rFonts w:ascii="Arial" w:hAnsi="Arial" w:cs="Arial"/>
        </w:rPr>
        <w:t xml:space="preserve"> Esta tarea es responsabilidad de la Directiva de la </w:t>
      </w:r>
      <w:r w:rsidR="00A64832">
        <w:rPr>
          <w:rFonts w:ascii="Arial" w:hAnsi="Arial" w:cs="Arial"/>
        </w:rPr>
        <w:t>Federación</w:t>
      </w:r>
      <w:r w:rsidR="00B10266">
        <w:rPr>
          <w:rFonts w:ascii="Arial" w:hAnsi="Arial" w:cs="Arial"/>
        </w:rPr>
        <w:t xml:space="preserve"> en curso.</w:t>
      </w:r>
    </w:p>
    <w:p w:rsidR="00AD4EE8" w:rsidRPr="00F54A51" w:rsidRDefault="00AD4EE8" w:rsidP="00ED3152">
      <w:pPr>
        <w:jc w:val="both"/>
        <w:rPr>
          <w:rFonts w:ascii="Arial" w:hAnsi="Arial" w:cs="Arial"/>
        </w:rPr>
      </w:pPr>
    </w:p>
    <w:p w:rsidR="00AD4EE8" w:rsidRPr="00F54A51" w:rsidRDefault="009538C8" w:rsidP="00ED3152">
      <w:pPr>
        <w:jc w:val="both"/>
        <w:rPr>
          <w:rFonts w:ascii="Arial" w:hAnsi="Arial" w:cs="Arial"/>
        </w:rPr>
      </w:pPr>
      <w:r>
        <w:rPr>
          <w:rFonts w:ascii="Arial" w:hAnsi="Arial" w:cs="Arial"/>
          <w:b/>
        </w:rPr>
        <w:t>Artículo</w:t>
      </w:r>
      <w:r w:rsidR="008B7AE7">
        <w:rPr>
          <w:rFonts w:ascii="Arial" w:hAnsi="Arial" w:cs="Arial"/>
          <w:b/>
        </w:rPr>
        <w:t xml:space="preserve"> 6</w:t>
      </w:r>
      <w:r w:rsidR="00ED3152" w:rsidRPr="00F54A51">
        <w:rPr>
          <w:rFonts w:ascii="Arial" w:hAnsi="Arial" w:cs="Arial"/>
        </w:rPr>
        <w:t xml:space="preserve">. </w:t>
      </w:r>
      <w:r w:rsidR="004549BC">
        <w:rPr>
          <w:rFonts w:ascii="Arial" w:hAnsi="Arial" w:cs="Arial"/>
        </w:rPr>
        <w:t>C</w:t>
      </w:r>
      <w:r w:rsidR="004549BC" w:rsidRPr="004549BC">
        <w:rPr>
          <w:rFonts w:ascii="Arial" w:hAnsi="Arial" w:cs="Arial"/>
        </w:rPr>
        <w:t>ada delegado o representante de una Organización afiliada sufragará por una sola persona, de</w:t>
      </w:r>
      <w:r w:rsidR="004549BC">
        <w:rPr>
          <w:rFonts w:ascii="Arial" w:hAnsi="Arial" w:cs="Arial"/>
        </w:rPr>
        <w:t xml:space="preserve"> conformidad al Art. 15 de los</w:t>
      </w:r>
      <w:r w:rsidR="004549BC" w:rsidRPr="004549BC">
        <w:rPr>
          <w:rFonts w:ascii="Arial" w:hAnsi="Arial" w:cs="Arial"/>
        </w:rPr>
        <w:t xml:space="preserve"> Estatuto</w:t>
      </w:r>
      <w:r w:rsidR="004549BC">
        <w:rPr>
          <w:rFonts w:ascii="Arial" w:hAnsi="Arial" w:cs="Arial"/>
        </w:rPr>
        <w:t>s de la FENUADE</w:t>
      </w:r>
      <w:r w:rsidR="004549BC" w:rsidRPr="004549BC">
        <w:rPr>
          <w:rFonts w:ascii="Arial" w:hAnsi="Arial" w:cs="Arial"/>
        </w:rPr>
        <w:t xml:space="preserve">. </w:t>
      </w:r>
    </w:p>
    <w:p w:rsidR="00AD4EE8" w:rsidRDefault="00AD4EE8" w:rsidP="00251038">
      <w:pPr>
        <w:rPr>
          <w:rFonts w:ascii="Arial" w:hAnsi="Arial" w:cs="Arial"/>
        </w:rPr>
      </w:pPr>
    </w:p>
    <w:p w:rsidR="008B7AE7" w:rsidRPr="00F54A51" w:rsidRDefault="008B7AE7" w:rsidP="00251038">
      <w:pPr>
        <w:rPr>
          <w:rFonts w:ascii="Arial" w:hAnsi="Arial" w:cs="Arial"/>
        </w:rPr>
      </w:pPr>
    </w:p>
    <w:p w:rsidR="00AD4EE8" w:rsidRPr="00F54A51" w:rsidRDefault="00ED3152" w:rsidP="008F4962">
      <w:pPr>
        <w:jc w:val="center"/>
        <w:rPr>
          <w:rFonts w:ascii="Arial" w:hAnsi="Arial" w:cs="Arial"/>
          <w:b/>
          <w:sz w:val="24"/>
          <w:szCs w:val="24"/>
        </w:rPr>
      </w:pPr>
      <w:r w:rsidRPr="00F54A51">
        <w:rPr>
          <w:rFonts w:ascii="Arial" w:hAnsi="Arial" w:cs="Arial"/>
          <w:b/>
          <w:sz w:val="24"/>
          <w:szCs w:val="24"/>
        </w:rPr>
        <w:t>TITULO II</w:t>
      </w:r>
    </w:p>
    <w:p w:rsidR="00AD4EE8" w:rsidRPr="00F54A51" w:rsidRDefault="00ED3152" w:rsidP="008F4962">
      <w:pPr>
        <w:jc w:val="center"/>
        <w:rPr>
          <w:rFonts w:ascii="Arial" w:hAnsi="Arial" w:cs="Arial"/>
          <w:b/>
          <w:sz w:val="24"/>
          <w:szCs w:val="24"/>
        </w:rPr>
      </w:pPr>
      <w:r w:rsidRPr="00F54A51">
        <w:rPr>
          <w:rFonts w:ascii="Arial" w:hAnsi="Arial" w:cs="Arial"/>
          <w:b/>
          <w:sz w:val="24"/>
          <w:szCs w:val="24"/>
        </w:rPr>
        <w:t xml:space="preserve">DEL TRIBUNAL CALIFICADOR DE ELECCIONES </w:t>
      </w:r>
      <w:r w:rsidR="00F740FD" w:rsidRPr="00F54A51">
        <w:rPr>
          <w:rFonts w:ascii="Arial" w:hAnsi="Arial" w:cs="Arial"/>
          <w:b/>
          <w:sz w:val="24"/>
          <w:szCs w:val="24"/>
        </w:rPr>
        <w:t>(TRICEL)</w:t>
      </w:r>
    </w:p>
    <w:p w:rsidR="00AD4EE8" w:rsidRPr="00F54A51" w:rsidRDefault="00AD4EE8" w:rsidP="008F4962">
      <w:pPr>
        <w:jc w:val="center"/>
        <w:rPr>
          <w:rFonts w:ascii="Arial" w:hAnsi="Arial" w:cs="Arial"/>
          <w:b/>
        </w:rPr>
      </w:pPr>
    </w:p>
    <w:p w:rsidR="00AD4EE8" w:rsidRPr="00F54A51" w:rsidRDefault="009538C8" w:rsidP="00ED3152">
      <w:pPr>
        <w:jc w:val="both"/>
        <w:rPr>
          <w:rFonts w:ascii="Arial" w:hAnsi="Arial" w:cs="Arial"/>
        </w:rPr>
      </w:pPr>
      <w:r>
        <w:rPr>
          <w:rFonts w:ascii="Arial" w:hAnsi="Arial" w:cs="Arial"/>
          <w:b/>
        </w:rPr>
        <w:t>Artículo</w:t>
      </w:r>
      <w:r w:rsidR="008B7AE7">
        <w:rPr>
          <w:rFonts w:ascii="Arial" w:hAnsi="Arial" w:cs="Arial"/>
          <w:b/>
        </w:rPr>
        <w:t xml:space="preserve"> 7</w:t>
      </w:r>
      <w:r w:rsidR="005F49AF">
        <w:rPr>
          <w:rFonts w:ascii="Arial" w:hAnsi="Arial" w:cs="Arial"/>
        </w:rPr>
        <w:t>. Habrá</w:t>
      </w:r>
      <w:r w:rsidR="00ED3152" w:rsidRPr="00F54A51">
        <w:rPr>
          <w:rFonts w:ascii="Arial" w:hAnsi="Arial" w:cs="Arial"/>
        </w:rPr>
        <w:t xml:space="preserve"> un Tribunal Calificador de Elecciones </w:t>
      </w:r>
      <w:r w:rsidR="006A189F" w:rsidRPr="00F54A51">
        <w:rPr>
          <w:rFonts w:ascii="Arial" w:hAnsi="Arial" w:cs="Arial"/>
        </w:rPr>
        <w:t>(</w:t>
      </w:r>
      <w:r w:rsidR="00F740FD" w:rsidRPr="00F54A51">
        <w:rPr>
          <w:rFonts w:ascii="Arial" w:hAnsi="Arial" w:cs="Arial"/>
        </w:rPr>
        <w:t>TRICEL)</w:t>
      </w:r>
      <w:r w:rsidR="00ED3152" w:rsidRPr="00F54A51">
        <w:rPr>
          <w:rFonts w:ascii="Arial" w:hAnsi="Arial" w:cs="Arial"/>
        </w:rPr>
        <w:t xml:space="preserve"> el que </w:t>
      </w:r>
      <w:r w:rsidR="005F49AF" w:rsidRPr="00F54A51">
        <w:rPr>
          <w:rFonts w:ascii="Arial" w:hAnsi="Arial" w:cs="Arial"/>
        </w:rPr>
        <w:t>tendrá</w:t>
      </w:r>
      <w:r w:rsidR="00ED3152" w:rsidRPr="00F54A51">
        <w:rPr>
          <w:rFonts w:ascii="Arial" w:hAnsi="Arial" w:cs="Arial"/>
        </w:rPr>
        <w:t xml:space="preserve"> por labor administrar, dirigir y supervigilar el proceso eleccionario</w:t>
      </w:r>
    </w:p>
    <w:p w:rsidR="00AD4EE8" w:rsidRPr="00F54A51" w:rsidRDefault="00AD4EE8" w:rsidP="00ED3152">
      <w:pPr>
        <w:jc w:val="both"/>
        <w:rPr>
          <w:rFonts w:ascii="Arial" w:hAnsi="Arial" w:cs="Arial"/>
        </w:rPr>
      </w:pPr>
    </w:p>
    <w:p w:rsidR="00AD4EE8" w:rsidRPr="00F54A51" w:rsidRDefault="009538C8" w:rsidP="00ED3152">
      <w:pPr>
        <w:jc w:val="both"/>
        <w:rPr>
          <w:rFonts w:ascii="Arial" w:hAnsi="Arial" w:cs="Arial"/>
        </w:rPr>
      </w:pPr>
      <w:r>
        <w:rPr>
          <w:rFonts w:ascii="Arial" w:hAnsi="Arial" w:cs="Arial"/>
          <w:b/>
        </w:rPr>
        <w:t>Artículo</w:t>
      </w:r>
      <w:r w:rsidR="008B7AE7">
        <w:rPr>
          <w:rFonts w:ascii="Arial" w:hAnsi="Arial" w:cs="Arial"/>
          <w:b/>
        </w:rPr>
        <w:t xml:space="preserve"> 8</w:t>
      </w:r>
      <w:r w:rsidR="00ED3152" w:rsidRPr="00F54A51">
        <w:rPr>
          <w:rFonts w:ascii="Arial" w:hAnsi="Arial" w:cs="Arial"/>
        </w:rPr>
        <w:t>. E</w:t>
      </w:r>
      <w:r w:rsidR="005714B5">
        <w:rPr>
          <w:rFonts w:ascii="Arial" w:hAnsi="Arial" w:cs="Arial"/>
        </w:rPr>
        <w:t xml:space="preserve">l TRICEL </w:t>
      </w:r>
      <w:r w:rsidR="00CD222C">
        <w:rPr>
          <w:rFonts w:ascii="Arial" w:hAnsi="Arial" w:cs="Arial"/>
        </w:rPr>
        <w:t>estará</w:t>
      </w:r>
      <w:r w:rsidR="005714B5">
        <w:rPr>
          <w:rFonts w:ascii="Arial" w:hAnsi="Arial" w:cs="Arial"/>
        </w:rPr>
        <w:t xml:space="preserve"> </w:t>
      </w:r>
      <w:r w:rsidR="00CD222C">
        <w:rPr>
          <w:rFonts w:ascii="Arial" w:hAnsi="Arial" w:cs="Arial"/>
        </w:rPr>
        <w:t>constituido</w:t>
      </w:r>
      <w:r w:rsidR="005714B5">
        <w:rPr>
          <w:rFonts w:ascii="Arial" w:hAnsi="Arial" w:cs="Arial"/>
        </w:rPr>
        <w:t xml:space="preserve"> por </w:t>
      </w:r>
      <w:r w:rsidR="004549BC">
        <w:rPr>
          <w:rFonts w:ascii="Arial" w:hAnsi="Arial" w:cs="Arial"/>
        </w:rPr>
        <w:t>5</w:t>
      </w:r>
      <w:r w:rsidR="00ED3152" w:rsidRPr="00F54A51">
        <w:rPr>
          <w:rFonts w:ascii="Arial" w:hAnsi="Arial" w:cs="Arial"/>
        </w:rPr>
        <w:t xml:space="preserve"> socios activos que no sean candidatos ni integre</w:t>
      </w:r>
      <w:r w:rsidR="005F49AF">
        <w:rPr>
          <w:rFonts w:ascii="Arial" w:hAnsi="Arial" w:cs="Arial"/>
        </w:rPr>
        <w:t xml:space="preserve">n la mesa directiva de la </w:t>
      </w:r>
      <w:r w:rsidR="00CD222C">
        <w:rPr>
          <w:rFonts w:ascii="Arial" w:hAnsi="Arial" w:cs="Arial"/>
        </w:rPr>
        <w:t xml:space="preserve">Federación </w:t>
      </w:r>
      <w:r w:rsidR="00270637">
        <w:rPr>
          <w:rFonts w:ascii="Arial" w:hAnsi="Arial" w:cs="Arial"/>
        </w:rPr>
        <w:t xml:space="preserve">y </w:t>
      </w:r>
      <w:r w:rsidR="00270637" w:rsidRPr="00F54A51">
        <w:rPr>
          <w:rFonts w:ascii="Arial" w:hAnsi="Arial" w:cs="Arial"/>
        </w:rPr>
        <w:t>serán</w:t>
      </w:r>
      <w:r w:rsidR="00ED3152" w:rsidRPr="00F54A51">
        <w:rPr>
          <w:rFonts w:ascii="Arial" w:hAnsi="Arial" w:cs="Arial"/>
        </w:rPr>
        <w:t xml:space="preserve"> elegi</w:t>
      </w:r>
      <w:r w:rsidR="005F49AF">
        <w:rPr>
          <w:rFonts w:ascii="Arial" w:hAnsi="Arial" w:cs="Arial"/>
        </w:rPr>
        <w:t xml:space="preserve">dos en Asamblea General </w:t>
      </w:r>
      <w:r w:rsidR="004549BC">
        <w:rPr>
          <w:rFonts w:ascii="Arial" w:hAnsi="Arial" w:cs="Arial"/>
        </w:rPr>
        <w:t>Extrao</w:t>
      </w:r>
      <w:r w:rsidR="00CD222C" w:rsidRPr="00CD222C">
        <w:rPr>
          <w:rFonts w:ascii="Arial" w:hAnsi="Arial" w:cs="Arial"/>
        </w:rPr>
        <w:t>rdinaria.</w:t>
      </w:r>
      <w:r w:rsidR="00CD222C">
        <w:rPr>
          <w:rFonts w:ascii="Arial" w:hAnsi="Arial" w:cs="Arial"/>
        </w:rPr>
        <w:t xml:space="preserve"> El TRICEL po</w:t>
      </w:r>
      <w:r w:rsidR="004549BC">
        <w:rPr>
          <w:rFonts w:ascii="Arial" w:hAnsi="Arial" w:cs="Arial"/>
        </w:rPr>
        <w:t>drá funcionar con, a lo menos, 3</w:t>
      </w:r>
      <w:r w:rsidR="00CD222C">
        <w:rPr>
          <w:rFonts w:ascii="Arial" w:hAnsi="Arial" w:cs="Arial"/>
        </w:rPr>
        <w:t xml:space="preserve"> </w:t>
      </w:r>
      <w:r w:rsidR="00F00772">
        <w:rPr>
          <w:rFonts w:ascii="Arial" w:hAnsi="Arial" w:cs="Arial"/>
        </w:rPr>
        <w:t>integrantes.</w:t>
      </w:r>
    </w:p>
    <w:p w:rsidR="00AD4EE8" w:rsidRPr="00F54A51" w:rsidRDefault="00ED3152" w:rsidP="00ED3152">
      <w:pPr>
        <w:jc w:val="both"/>
        <w:rPr>
          <w:rFonts w:ascii="Arial" w:hAnsi="Arial" w:cs="Arial"/>
        </w:rPr>
      </w:pPr>
      <w:r w:rsidRPr="00F54A51">
        <w:rPr>
          <w:rFonts w:ascii="Arial" w:hAnsi="Arial" w:cs="Arial"/>
        </w:rPr>
        <w:t>Una vez elegidos no ser</w:t>
      </w:r>
      <w:r w:rsidR="00F00772">
        <w:rPr>
          <w:rFonts w:ascii="Arial" w:hAnsi="Arial" w:cs="Arial"/>
        </w:rPr>
        <w:t>á</w:t>
      </w:r>
      <w:r w:rsidRPr="00F54A51">
        <w:rPr>
          <w:rFonts w:ascii="Arial" w:hAnsi="Arial" w:cs="Arial"/>
        </w:rPr>
        <w:t xml:space="preserve">n revocados a </w:t>
      </w:r>
      <w:r w:rsidR="00F00772">
        <w:rPr>
          <w:rFonts w:ascii="Arial" w:hAnsi="Arial" w:cs="Arial"/>
        </w:rPr>
        <w:t>excepció</w:t>
      </w:r>
      <w:r w:rsidRPr="00CD222C">
        <w:rPr>
          <w:rFonts w:ascii="Arial" w:hAnsi="Arial" w:cs="Arial"/>
        </w:rPr>
        <w:t>n de incurrir en una falta grave que vaya en contra del espiritu de est</w:t>
      </w:r>
      <w:r w:rsidR="006054A8" w:rsidRPr="00CD222C">
        <w:rPr>
          <w:rFonts w:ascii="Arial" w:hAnsi="Arial" w:cs="Arial"/>
        </w:rPr>
        <w:t>e Reglamento, o por su aceptación de</w:t>
      </w:r>
      <w:r w:rsidR="006054A8">
        <w:rPr>
          <w:rFonts w:ascii="Arial" w:hAnsi="Arial" w:cs="Arial"/>
        </w:rPr>
        <w:t xml:space="preserve"> renuncia</w:t>
      </w:r>
      <w:r w:rsidR="00CD222C">
        <w:rPr>
          <w:rFonts w:ascii="Arial" w:hAnsi="Arial" w:cs="Arial"/>
        </w:rPr>
        <w:t>.</w:t>
      </w:r>
    </w:p>
    <w:p w:rsidR="00AD4EE8" w:rsidRPr="00F54A51" w:rsidRDefault="00AD4EE8" w:rsidP="00ED3152">
      <w:pPr>
        <w:jc w:val="both"/>
        <w:rPr>
          <w:rFonts w:ascii="Arial" w:hAnsi="Arial" w:cs="Arial"/>
        </w:rPr>
      </w:pPr>
    </w:p>
    <w:p w:rsidR="00AD4EE8" w:rsidRPr="00F54A51" w:rsidRDefault="009538C8" w:rsidP="00ED3152">
      <w:pPr>
        <w:jc w:val="both"/>
        <w:rPr>
          <w:rFonts w:ascii="Arial" w:hAnsi="Arial" w:cs="Arial"/>
        </w:rPr>
      </w:pPr>
      <w:r>
        <w:rPr>
          <w:rFonts w:ascii="Arial" w:hAnsi="Arial" w:cs="Arial"/>
          <w:b/>
        </w:rPr>
        <w:t>Artículo</w:t>
      </w:r>
      <w:r w:rsidR="008B7AE7">
        <w:rPr>
          <w:rFonts w:ascii="Arial" w:hAnsi="Arial" w:cs="Arial"/>
          <w:b/>
        </w:rPr>
        <w:t xml:space="preserve"> 9</w:t>
      </w:r>
      <w:r w:rsidR="00F00772">
        <w:rPr>
          <w:rFonts w:ascii="Arial" w:hAnsi="Arial" w:cs="Arial"/>
        </w:rPr>
        <w:t>. El TRICEL ejecutará</w:t>
      </w:r>
      <w:r w:rsidR="00ED3152" w:rsidRPr="00F54A51">
        <w:rPr>
          <w:rFonts w:ascii="Arial" w:hAnsi="Arial" w:cs="Arial"/>
        </w:rPr>
        <w:t xml:space="preserve"> sus funciones</w:t>
      </w:r>
      <w:r w:rsidR="00270637">
        <w:rPr>
          <w:rFonts w:ascii="Arial" w:hAnsi="Arial" w:cs="Arial"/>
        </w:rPr>
        <w:t xml:space="preserve"> en forma autónoma</w:t>
      </w:r>
      <w:r w:rsidR="00ED3152" w:rsidRPr="00F54A51">
        <w:rPr>
          <w:rFonts w:ascii="Arial" w:hAnsi="Arial" w:cs="Arial"/>
        </w:rPr>
        <w:t xml:space="preserve"> y </w:t>
      </w:r>
      <w:r w:rsidR="00270637" w:rsidRPr="00F54A51">
        <w:rPr>
          <w:rFonts w:ascii="Arial" w:hAnsi="Arial" w:cs="Arial"/>
        </w:rPr>
        <w:t>hará</w:t>
      </w:r>
      <w:r w:rsidR="00ED3152" w:rsidRPr="00F54A51">
        <w:rPr>
          <w:rFonts w:ascii="Arial" w:hAnsi="Arial" w:cs="Arial"/>
        </w:rPr>
        <w:t xml:space="preserve"> uso de sus atribuciones con la siguiente </w:t>
      </w:r>
      <w:r w:rsidR="00270637" w:rsidRPr="00F54A51">
        <w:rPr>
          <w:rFonts w:ascii="Arial" w:hAnsi="Arial" w:cs="Arial"/>
        </w:rPr>
        <w:t>estructura:</w:t>
      </w:r>
    </w:p>
    <w:p w:rsidR="00AD4EE8" w:rsidRPr="00CD222C" w:rsidRDefault="00270637" w:rsidP="00ED3152">
      <w:pPr>
        <w:jc w:val="both"/>
        <w:rPr>
          <w:rFonts w:ascii="Arial" w:hAnsi="Arial" w:cs="Arial"/>
        </w:rPr>
      </w:pPr>
      <w:r w:rsidRPr="00270637">
        <w:rPr>
          <w:rFonts w:ascii="Arial" w:hAnsi="Arial" w:cs="Arial"/>
          <w:b/>
        </w:rPr>
        <w:t>Presidente:</w:t>
      </w:r>
      <w:r w:rsidR="00F00772">
        <w:rPr>
          <w:rFonts w:ascii="Arial" w:hAnsi="Arial" w:cs="Arial"/>
        </w:rPr>
        <w:t xml:space="preserve"> Representará</w:t>
      </w:r>
      <w:r w:rsidR="00ED3152" w:rsidRPr="00F54A51">
        <w:rPr>
          <w:rFonts w:ascii="Arial" w:hAnsi="Arial" w:cs="Arial"/>
        </w:rPr>
        <w:t xml:space="preserve"> al TRICEL en cualquier ins</w:t>
      </w:r>
      <w:r w:rsidR="00F00772">
        <w:rPr>
          <w:rFonts w:ascii="Arial" w:hAnsi="Arial" w:cs="Arial"/>
        </w:rPr>
        <w:t>tancia que se requiera. Dirigirá</w:t>
      </w:r>
      <w:r w:rsidR="00ED3152" w:rsidRPr="00F54A51">
        <w:rPr>
          <w:rFonts w:ascii="Arial" w:hAnsi="Arial" w:cs="Arial"/>
        </w:rPr>
        <w:t xml:space="preserve"> las sesiones ordinarias</w:t>
      </w:r>
      <w:r w:rsidR="006054A8">
        <w:rPr>
          <w:rFonts w:ascii="Arial" w:hAnsi="Arial" w:cs="Arial"/>
        </w:rPr>
        <w:t xml:space="preserve"> y/o extraordinarias, y dirimirá</w:t>
      </w:r>
      <w:r w:rsidR="00ED3152" w:rsidRPr="00F54A51">
        <w:rPr>
          <w:rFonts w:ascii="Arial" w:hAnsi="Arial" w:cs="Arial"/>
        </w:rPr>
        <w:t xml:space="preserve"> en caso </w:t>
      </w:r>
      <w:r w:rsidR="00ED3152" w:rsidRPr="00CD222C">
        <w:rPr>
          <w:rFonts w:ascii="Arial" w:hAnsi="Arial" w:cs="Arial"/>
        </w:rPr>
        <w:t>de empate. Le corresponde citar las reuniones. Debera rendir cue</w:t>
      </w:r>
      <w:r w:rsidR="006054A8" w:rsidRPr="00CD222C">
        <w:rPr>
          <w:rFonts w:ascii="Arial" w:hAnsi="Arial" w:cs="Arial"/>
        </w:rPr>
        <w:t>nta pública a la Asamblea General Ordinaria.</w:t>
      </w:r>
    </w:p>
    <w:p w:rsidR="00AD4EE8" w:rsidRPr="00F54A51" w:rsidRDefault="00270637" w:rsidP="00ED3152">
      <w:pPr>
        <w:jc w:val="both"/>
        <w:rPr>
          <w:rFonts w:ascii="Arial" w:hAnsi="Arial" w:cs="Arial"/>
        </w:rPr>
      </w:pPr>
      <w:r w:rsidRPr="00CD222C">
        <w:rPr>
          <w:rFonts w:ascii="Arial" w:hAnsi="Arial" w:cs="Arial"/>
          <w:b/>
        </w:rPr>
        <w:t>Secretario</w:t>
      </w:r>
      <w:r w:rsidRPr="00CD222C">
        <w:rPr>
          <w:rFonts w:ascii="Arial" w:hAnsi="Arial" w:cs="Arial"/>
        </w:rPr>
        <w:t>:</w:t>
      </w:r>
      <w:r w:rsidR="00ED3152" w:rsidRPr="00CD222C">
        <w:rPr>
          <w:rFonts w:ascii="Arial" w:hAnsi="Arial" w:cs="Arial"/>
        </w:rPr>
        <w:t xml:space="preserve"> </w:t>
      </w:r>
      <w:r w:rsidRPr="00CD222C">
        <w:rPr>
          <w:rFonts w:ascii="Arial" w:hAnsi="Arial" w:cs="Arial"/>
        </w:rPr>
        <w:t>Deberá</w:t>
      </w:r>
      <w:r w:rsidR="00ED3152" w:rsidRPr="00CD222C">
        <w:rPr>
          <w:rFonts w:ascii="Arial" w:hAnsi="Arial" w:cs="Arial"/>
        </w:rPr>
        <w:t xml:space="preserve"> llevar acta y registro de las sesiones, sie</w:t>
      </w:r>
      <w:r w:rsidR="00F00772">
        <w:rPr>
          <w:rFonts w:ascii="Arial" w:hAnsi="Arial" w:cs="Arial"/>
        </w:rPr>
        <w:t>ndo responsable de la publicación de é</w:t>
      </w:r>
      <w:r w:rsidR="00ED3152" w:rsidRPr="00CD222C">
        <w:rPr>
          <w:rFonts w:ascii="Arial" w:hAnsi="Arial" w:cs="Arial"/>
        </w:rPr>
        <w:t>stas. Subrogar al Presidente.</w:t>
      </w:r>
    </w:p>
    <w:p w:rsidR="00270637" w:rsidRDefault="00270637" w:rsidP="00270637">
      <w:pPr>
        <w:jc w:val="both"/>
        <w:rPr>
          <w:rFonts w:ascii="Arial" w:hAnsi="Arial" w:cs="Arial"/>
        </w:rPr>
      </w:pPr>
      <w:r w:rsidRPr="00270637">
        <w:rPr>
          <w:rFonts w:ascii="Arial" w:hAnsi="Arial" w:cs="Arial"/>
          <w:b/>
        </w:rPr>
        <w:t>Comisario:</w:t>
      </w:r>
      <w:r w:rsidRPr="00F54A51">
        <w:rPr>
          <w:rFonts w:ascii="Arial" w:hAnsi="Arial" w:cs="Arial"/>
        </w:rPr>
        <w:t xml:space="preserve"> </w:t>
      </w:r>
      <w:r w:rsidRPr="00270637">
        <w:rPr>
          <w:rFonts w:ascii="Arial" w:hAnsi="Arial" w:cs="Arial"/>
        </w:rPr>
        <w:t>Fiscalizar y  apoyar al Presidente y Secretario del TRICEL, en casos extraordinarios subrogar y/o Dirigir sesiones ordinarias.</w:t>
      </w:r>
    </w:p>
    <w:p w:rsidR="00AD4EE8" w:rsidRPr="00F54A51" w:rsidRDefault="00AD4EE8" w:rsidP="00251038">
      <w:pPr>
        <w:rPr>
          <w:rFonts w:ascii="Arial" w:hAnsi="Arial" w:cs="Arial"/>
        </w:rPr>
      </w:pPr>
    </w:p>
    <w:p w:rsidR="00AD4EE8" w:rsidRPr="00F54A51" w:rsidRDefault="009538C8" w:rsidP="00ED3152">
      <w:pPr>
        <w:jc w:val="both"/>
        <w:rPr>
          <w:rFonts w:ascii="Arial" w:hAnsi="Arial" w:cs="Arial"/>
        </w:rPr>
      </w:pPr>
      <w:r>
        <w:rPr>
          <w:rFonts w:ascii="Arial" w:hAnsi="Arial" w:cs="Arial"/>
          <w:b/>
        </w:rPr>
        <w:t>Artículo</w:t>
      </w:r>
      <w:r w:rsidR="008B7AE7">
        <w:rPr>
          <w:rFonts w:ascii="Arial" w:hAnsi="Arial" w:cs="Arial"/>
          <w:b/>
        </w:rPr>
        <w:t xml:space="preserve"> 10</w:t>
      </w:r>
      <w:r w:rsidR="00ED3152" w:rsidRPr="00F54A51">
        <w:rPr>
          <w:rFonts w:ascii="Arial" w:hAnsi="Arial" w:cs="Arial"/>
        </w:rPr>
        <w:t xml:space="preserve">. Son funciones del </w:t>
      </w:r>
      <w:r w:rsidR="006054A8" w:rsidRPr="006A189F">
        <w:rPr>
          <w:rFonts w:ascii="Arial" w:hAnsi="Arial" w:cs="Arial"/>
        </w:rPr>
        <w:t>TRICEL</w:t>
      </w:r>
      <w:r w:rsidR="006054A8" w:rsidRPr="00F54A51">
        <w:rPr>
          <w:rFonts w:ascii="Arial" w:hAnsi="Arial" w:cs="Arial"/>
        </w:rPr>
        <w:t>:</w:t>
      </w:r>
    </w:p>
    <w:p w:rsidR="00AD4EE8" w:rsidRPr="00F54A51" w:rsidRDefault="00ED3152" w:rsidP="00ED3152">
      <w:pPr>
        <w:jc w:val="both"/>
        <w:rPr>
          <w:rFonts w:ascii="Arial" w:hAnsi="Arial" w:cs="Arial"/>
        </w:rPr>
      </w:pPr>
      <w:r w:rsidRPr="00F54A51">
        <w:rPr>
          <w:rFonts w:ascii="Arial" w:hAnsi="Arial" w:cs="Arial"/>
        </w:rPr>
        <w:t>a. Declarar abierto y cerrado el periodo de inscripcion de candidaturas</w:t>
      </w:r>
    </w:p>
    <w:p w:rsidR="00AD4EE8" w:rsidRPr="00F54A51" w:rsidRDefault="00ED3152" w:rsidP="00ED3152">
      <w:pPr>
        <w:jc w:val="both"/>
        <w:rPr>
          <w:rFonts w:ascii="Arial" w:hAnsi="Arial" w:cs="Arial"/>
        </w:rPr>
      </w:pPr>
      <w:r w:rsidRPr="00F54A51">
        <w:rPr>
          <w:rFonts w:ascii="Arial" w:hAnsi="Arial" w:cs="Arial"/>
        </w:rPr>
        <w:t>b. Recibir las inscripciones de candidaturas al Directorio</w:t>
      </w:r>
    </w:p>
    <w:p w:rsidR="00AD4EE8" w:rsidRPr="00F54A51" w:rsidRDefault="00ED3152" w:rsidP="00ED3152">
      <w:pPr>
        <w:jc w:val="both"/>
        <w:rPr>
          <w:rFonts w:ascii="Arial" w:hAnsi="Arial" w:cs="Arial"/>
        </w:rPr>
      </w:pPr>
      <w:r w:rsidRPr="00F54A51">
        <w:rPr>
          <w:rFonts w:ascii="Arial" w:hAnsi="Arial" w:cs="Arial"/>
        </w:rPr>
        <w:t>c. Elaborar</w:t>
      </w:r>
      <w:r w:rsidR="002D4434">
        <w:rPr>
          <w:rFonts w:ascii="Arial" w:hAnsi="Arial" w:cs="Arial"/>
        </w:rPr>
        <w:t xml:space="preserve"> los votos que se ocupará</w:t>
      </w:r>
      <w:r w:rsidRPr="00F54A51">
        <w:rPr>
          <w:rFonts w:ascii="Arial" w:hAnsi="Arial" w:cs="Arial"/>
        </w:rPr>
        <w:t xml:space="preserve">n en la </w:t>
      </w:r>
      <w:r w:rsidR="002D4434" w:rsidRPr="00F54A51">
        <w:rPr>
          <w:rFonts w:ascii="Arial" w:hAnsi="Arial" w:cs="Arial"/>
        </w:rPr>
        <w:t>elección</w:t>
      </w:r>
      <w:r w:rsidRPr="00F54A51">
        <w:rPr>
          <w:rFonts w:ascii="Arial" w:hAnsi="Arial" w:cs="Arial"/>
        </w:rPr>
        <w:t xml:space="preserve"> y foliarlos</w:t>
      </w:r>
    </w:p>
    <w:p w:rsidR="00AD4EE8" w:rsidRPr="00F54A51" w:rsidRDefault="00ED3152" w:rsidP="00ED3152">
      <w:pPr>
        <w:jc w:val="both"/>
        <w:rPr>
          <w:rFonts w:ascii="Arial" w:hAnsi="Arial" w:cs="Arial"/>
        </w:rPr>
      </w:pPr>
      <w:r w:rsidRPr="00F54A51">
        <w:rPr>
          <w:rFonts w:ascii="Arial" w:hAnsi="Arial" w:cs="Arial"/>
        </w:rPr>
        <w:t>d. Prepar</w:t>
      </w:r>
      <w:r w:rsidR="002D4434">
        <w:rPr>
          <w:rFonts w:ascii="Arial" w:hAnsi="Arial" w:cs="Arial"/>
        </w:rPr>
        <w:t>ar y difundir toda la información referente a la elecció</w:t>
      </w:r>
      <w:r w:rsidRPr="00F54A51">
        <w:rPr>
          <w:rFonts w:ascii="Arial" w:hAnsi="Arial" w:cs="Arial"/>
        </w:rPr>
        <w:t>n</w:t>
      </w:r>
    </w:p>
    <w:p w:rsidR="00AD4EE8" w:rsidRPr="00F54A51" w:rsidRDefault="00ED3152" w:rsidP="00ED3152">
      <w:pPr>
        <w:jc w:val="both"/>
        <w:rPr>
          <w:rFonts w:ascii="Arial" w:hAnsi="Arial" w:cs="Arial"/>
        </w:rPr>
      </w:pPr>
      <w:r w:rsidRPr="00F54A51">
        <w:rPr>
          <w:rFonts w:ascii="Arial" w:hAnsi="Arial" w:cs="Arial"/>
        </w:rPr>
        <w:lastRenderedPageBreak/>
        <w:t>e. Abrir y cerra</w:t>
      </w:r>
      <w:r w:rsidR="002D4434">
        <w:rPr>
          <w:rFonts w:ascii="Arial" w:hAnsi="Arial" w:cs="Arial"/>
        </w:rPr>
        <w:t xml:space="preserve">r </w:t>
      </w:r>
      <w:r w:rsidR="004549BC">
        <w:rPr>
          <w:rFonts w:ascii="Arial" w:hAnsi="Arial" w:cs="Arial"/>
        </w:rPr>
        <w:t>el periodo de elección, dentro de la Asamblea General Ordinaria.</w:t>
      </w:r>
    </w:p>
    <w:p w:rsidR="00AD4EE8" w:rsidRPr="00F54A51" w:rsidRDefault="00ED3152" w:rsidP="00ED3152">
      <w:pPr>
        <w:jc w:val="both"/>
        <w:rPr>
          <w:rFonts w:ascii="Arial" w:hAnsi="Arial" w:cs="Arial"/>
        </w:rPr>
      </w:pPr>
      <w:r w:rsidRPr="00F54A51">
        <w:rPr>
          <w:rFonts w:ascii="Arial" w:hAnsi="Arial" w:cs="Arial"/>
        </w:rPr>
        <w:t>f. Proclamar al Directorio electo y publicar los resultados finales de</w:t>
      </w:r>
      <w:r w:rsidR="002D4434">
        <w:rPr>
          <w:rFonts w:ascii="Arial" w:hAnsi="Arial" w:cs="Arial"/>
        </w:rPr>
        <w:t xml:space="preserve"> la eleccion en un plazo má</w:t>
      </w:r>
      <w:r w:rsidRPr="00F54A51">
        <w:rPr>
          <w:rFonts w:ascii="Arial" w:hAnsi="Arial" w:cs="Arial"/>
        </w:rPr>
        <w:t>ximo de 48 horas</w:t>
      </w:r>
    </w:p>
    <w:p w:rsidR="00AD4EE8" w:rsidRPr="00F54A51" w:rsidRDefault="00ED3152" w:rsidP="00ED3152">
      <w:pPr>
        <w:jc w:val="both"/>
        <w:rPr>
          <w:rFonts w:ascii="Arial" w:hAnsi="Arial" w:cs="Arial"/>
        </w:rPr>
      </w:pPr>
      <w:r w:rsidRPr="00F54A51">
        <w:rPr>
          <w:rFonts w:ascii="Arial" w:hAnsi="Arial" w:cs="Arial"/>
        </w:rPr>
        <w:t>g.</w:t>
      </w:r>
      <w:r w:rsidR="00DF2BB0">
        <w:rPr>
          <w:rFonts w:ascii="Arial" w:hAnsi="Arial" w:cs="Arial"/>
        </w:rPr>
        <w:t xml:space="preserve"> Resolver todas las dudas y vací</w:t>
      </w:r>
      <w:r w:rsidRPr="00F54A51">
        <w:rPr>
          <w:rFonts w:ascii="Arial" w:hAnsi="Arial" w:cs="Arial"/>
        </w:rPr>
        <w:t>os que pudiesen surgir sobre todo el proceso eleccionario</w:t>
      </w:r>
    </w:p>
    <w:p w:rsidR="00AD4EE8" w:rsidRPr="00F54A51" w:rsidRDefault="00ED3152" w:rsidP="00ED3152">
      <w:pPr>
        <w:jc w:val="both"/>
        <w:rPr>
          <w:rFonts w:ascii="Arial" w:hAnsi="Arial" w:cs="Arial"/>
        </w:rPr>
      </w:pPr>
      <w:r w:rsidRPr="00F54A51">
        <w:rPr>
          <w:rFonts w:ascii="Arial" w:hAnsi="Arial" w:cs="Arial"/>
        </w:rPr>
        <w:t>h. Velar por el cumplimiento de los plazos establecidos y que durante el proceso</w:t>
      </w:r>
      <w:r w:rsidR="00DF2BB0">
        <w:rPr>
          <w:rFonts w:ascii="Arial" w:hAnsi="Arial" w:cs="Arial"/>
        </w:rPr>
        <w:t xml:space="preserve"> no se cometan actos contra éste.</w:t>
      </w:r>
    </w:p>
    <w:p w:rsidR="00AD4EE8" w:rsidRPr="00F54A51" w:rsidRDefault="00AD4EE8" w:rsidP="00ED3152">
      <w:pPr>
        <w:jc w:val="both"/>
        <w:rPr>
          <w:rFonts w:ascii="Arial" w:hAnsi="Arial" w:cs="Arial"/>
        </w:rPr>
      </w:pPr>
    </w:p>
    <w:p w:rsidR="00AD4EE8" w:rsidRPr="00F54A51" w:rsidRDefault="009538C8" w:rsidP="00ED3152">
      <w:pPr>
        <w:jc w:val="both"/>
        <w:rPr>
          <w:rFonts w:ascii="Arial" w:hAnsi="Arial" w:cs="Arial"/>
        </w:rPr>
      </w:pPr>
      <w:r>
        <w:rPr>
          <w:rFonts w:ascii="Arial" w:hAnsi="Arial" w:cs="Arial"/>
          <w:b/>
        </w:rPr>
        <w:t>Artículo</w:t>
      </w:r>
      <w:r w:rsidR="008B7AE7">
        <w:rPr>
          <w:rFonts w:ascii="Arial" w:hAnsi="Arial" w:cs="Arial"/>
          <w:b/>
        </w:rPr>
        <w:t xml:space="preserve"> 11</w:t>
      </w:r>
      <w:r w:rsidR="00ED3152" w:rsidRPr="00F54A51">
        <w:rPr>
          <w:rFonts w:ascii="Arial" w:hAnsi="Arial" w:cs="Arial"/>
        </w:rPr>
        <w:t xml:space="preserve">. Los miembros del </w:t>
      </w:r>
      <w:r w:rsidR="00ED3152" w:rsidRPr="006A189F">
        <w:rPr>
          <w:rFonts w:ascii="Arial" w:hAnsi="Arial" w:cs="Arial"/>
        </w:rPr>
        <w:t>TRICEL</w:t>
      </w:r>
      <w:r w:rsidR="00ED3152" w:rsidRPr="00F54A51">
        <w:rPr>
          <w:rFonts w:ascii="Arial" w:hAnsi="Arial" w:cs="Arial"/>
        </w:rPr>
        <w:t xml:space="preserve"> </w:t>
      </w:r>
      <w:r w:rsidR="00FA0A22" w:rsidRPr="00F54A51">
        <w:rPr>
          <w:rFonts w:ascii="Arial" w:hAnsi="Arial" w:cs="Arial"/>
        </w:rPr>
        <w:t>serán</w:t>
      </w:r>
      <w:r w:rsidR="00ED3152" w:rsidRPr="00F54A51">
        <w:rPr>
          <w:rFonts w:ascii="Arial" w:hAnsi="Arial" w:cs="Arial"/>
        </w:rPr>
        <w:t xml:space="preserve"> sancionados</w:t>
      </w:r>
      <w:r w:rsidR="00251038" w:rsidRPr="00F54A51">
        <w:rPr>
          <w:rFonts w:ascii="Arial" w:hAnsi="Arial" w:cs="Arial"/>
        </w:rPr>
        <w:t xml:space="preserve"> con la cancelación de su participación, si realizaran los siguientes actos:</w:t>
      </w:r>
    </w:p>
    <w:p w:rsidR="00251038" w:rsidRPr="007C70DD" w:rsidRDefault="00251038" w:rsidP="007C70DD">
      <w:pPr>
        <w:pStyle w:val="Prrafodelista"/>
        <w:numPr>
          <w:ilvl w:val="0"/>
          <w:numId w:val="14"/>
        </w:numPr>
        <w:jc w:val="both"/>
        <w:rPr>
          <w:rFonts w:ascii="Arial" w:hAnsi="Arial" w:cs="Arial"/>
        </w:rPr>
      </w:pPr>
      <w:r w:rsidRPr="007C70DD">
        <w:rPr>
          <w:rFonts w:ascii="Arial" w:hAnsi="Arial" w:cs="Arial"/>
        </w:rPr>
        <w:t>Cualquier tipo de campaña a favor de una candidatura</w:t>
      </w:r>
    </w:p>
    <w:p w:rsidR="00251038" w:rsidRPr="007C70DD" w:rsidRDefault="00251038" w:rsidP="007C70DD">
      <w:pPr>
        <w:pStyle w:val="Prrafodelista"/>
        <w:numPr>
          <w:ilvl w:val="0"/>
          <w:numId w:val="14"/>
        </w:numPr>
        <w:jc w:val="both"/>
        <w:rPr>
          <w:rFonts w:ascii="Arial" w:hAnsi="Arial" w:cs="Arial"/>
        </w:rPr>
      </w:pPr>
      <w:r w:rsidRPr="007C70DD">
        <w:rPr>
          <w:rFonts w:ascii="Arial" w:hAnsi="Arial" w:cs="Arial"/>
        </w:rPr>
        <w:t>Incurrir en cohecho y/o colusión</w:t>
      </w:r>
    </w:p>
    <w:p w:rsidR="00251038" w:rsidRDefault="00251038" w:rsidP="007C70DD">
      <w:pPr>
        <w:pStyle w:val="Prrafodelista"/>
        <w:numPr>
          <w:ilvl w:val="0"/>
          <w:numId w:val="14"/>
        </w:numPr>
        <w:jc w:val="both"/>
        <w:rPr>
          <w:rFonts w:ascii="Arial" w:hAnsi="Arial" w:cs="Arial"/>
        </w:rPr>
      </w:pPr>
      <w:r w:rsidRPr="007C70DD">
        <w:rPr>
          <w:rFonts w:ascii="Arial" w:hAnsi="Arial" w:cs="Arial"/>
        </w:rPr>
        <w:t>Cometer irregularidades en el proceso de votación y el escrutinio de los votos</w:t>
      </w:r>
    </w:p>
    <w:p w:rsidR="002D4434" w:rsidRPr="007C70DD" w:rsidRDefault="002D4434" w:rsidP="002D4434">
      <w:pPr>
        <w:pStyle w:val="Prrafodelista"/>
        <w:jc w:val="both"/>
        <w:rPr>
          <w:rFonts w:ascii="Arial" w:hAnsi="Arial" w:cs="Arial"/>
        </w:rPr>
      </w:pPr>
    </w:p>
    <w:p w:rsidR="00251038" w:rsidRPr="00F54A51" w:rsidRDefault="002D4434" w:rsidP="00ED3152">
      <w:pPr>
        <w:jc w:val="both"/>
        <w:rPr>
          <w:rFonts w:ascii="Arial" w:hAnsi="Arial" w:cs="Arial"/>
        </w:rPr>
      </w:pPr>
      <w:r>
        <w:rPr>
          <w:rFonts w:ascii="Arial" w:hAnsi="Arial" w:cs="Arial"/>
        </w:rPr>
        <w:t>El TRICEL finalizará</w:t>
      </w:r>
      <w:r w:rsidR="00251038" w:rsidRPr="00F54A51">
        <w:rPr>
          <w:rFonts w:ascii="Arial" w:hAnsi="Arial" w:cs="Arial"/>
        </w:rPr>
        <w:t xml:space="preserve"> sus funciones y se disolverá una vez finalizada sus obligaciones tras el proceso eleccionario, según este Reglamento y el calendario establecido por el mismo </w:t>
      </w:r>
      <w:r>
        <w:rPr>
          <w:rFonts w:ascii="Arial" w:hAnsi="Arial" w:cs="Arial"/>
        </w:rPr>
        <w:t>TRICEL, sin perjuicio de lo establecido en el párrafo segundo del artículo 45 de los Estatutos de</w:t>
      </w:r>
      <w:r w:rsidR="002E1277">
        <w:rPr>
          <w:rFonts w:ascii="Arial" w:hAnsi="Arial" w:cs="Arial"/>
        </w:rPr>
        <w:t xml:space="preserve"> FENAUDE, esto es, de 30 días después del proceso eleccionario.</w:t>
      </w:r>
    </w:p>
    <w:p w:rsidR="00251038" w:rsidRPr="00F54A51" w:rsidRDefault="00251038" w:rsidP="00251038">
      <w:pPr>
        <w:pStyle w:val="Puesto"/>
        <w:ind w:left="2484"/>
        <w:rPr>
          <w:rFonts w:ascii="Arial" w:hAnsi="Arial" w:cs="Arial"/>
          <w:b w:val="0"/>
          <w:sz w:val="16"/>
        </w:rPr>
      </w:pPr>
    </w:p>
    <w:p w:rsidR="008B7AE7" w:rsidRDefault="008B7AE7" w:rsidP="00251038">
      <w:pPr>
        <w:jc w:val="center"/>
        <w:rPr>
          <w:rFonts w:ascii="Arial" w:hAnsi="Arial" w:cs="Arial"/>
          <w:b/>
          <w:sz w:val="24"/>
          <w:szCs w:val="24"/>
        </w:rPr>
      </w:pPr>
    </w:p>
    <w:p w:rsidR="00251038" w:rsidRPr="00F54A51" w:rsidRDefault="00251038" w:rsidP="00251038">
      <w:pPr>
        <w:jc w:val="center"/>
        <w:rPr>
          <w:rFonts w:ascii="Arial" w:hAnsi="Arial" w:cs="Arial"/>
          <w:b/>
          <w:sz w:val="24"/>
          <w:szCs w:val="24"/>
        </w:rPr>
      </w:pPr>
      <w:r w:rsidRPr="00F54A51">
        <w:rPr>
          <w:rFonts w:ascii="Arial" w:hAnsi="Arial" w:cs="Arial"/>
          <w:b/>
          <w:sz w:val="24"/>
          <w:szCs w:val="24"/>
        </w:rPr>
        <w:t>TITULO III</w:t>
      </w:r>
    </w:p>
    <w:p w:rsidR="00251038" w:rsidRPr="00F54A51" w:rsidRDefault="00251038" w:rsidP="00251038">
      <w:pPr>
        <w:jc w:val="center"/>
        <w:rPr>
          <w:rFonts w:ascii="Arial" w:hAnsi="Arial" w:cs="Arial"/>
          <w:b/>
          <w:sz w:val="24"/>
          <w:szCs w:val="24"/>
        </w:rPr>
      </w:pPr>
      <w:r w:rsidRPr="00F54A51">
        <w:rPr>
          <w:rFonts w:ascii="Arial" w:hAnsi="Arial" w:cs="Arial"/>
          <w:b/>
          <w:sz w:val="24"/>
          <w:szCs w:val="24"/>
        </w:rPr>
        <w:t>INSCRIPCION DE CANDIDATURAS</w:t>
      </w:r>
    </w:p>
    <w:p w:rsidR="00251038" w:rsidRPr="00F54A51" w:rsidRDefault="00251038" w:rsidP="00251038">
      <w:pPr>
        <w:jc w:val="center"/>
        <w:rPr>
          <w:rFonts w:ascii="Arial" w:hAnsi="Arial" w:cs="Arial"/>
          <w:b/>
        </w:rPr>
      </w:pPr>
    </w:p>
    <w:p w:rsidR="00251038"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12</w:t>
      </w:r>
      <w:r w:rsidR="00CC5842">
        <w:rPr>
          <w:rFonts w:ascii="Arial" w:hAnsi="Arial" w:cs="Arial"/>
        </w:rPr>
        <w:t>. Las candidaturas al d</w:t>
      </w:r>
      <w:r w:rsidR="002D4434">
        <w:rPr>
          <w:rFonts w:ascii="Arial" w:hAnsi="Arial" w:cs="Arial"/>
        </w:rPr>
        <w:t>irectorio de l</w:t>
      </w:r>
      <w:r w:rsidR="004549BC">
        <w:rPr>
          <w:rFonts w:ascii="Arial" w:hAnsi="Arial" w:cs="Arial"/>
        </w:rPr>
        <w:t>a Federación, son individuales.</w:t>
      </w:r>
    </w:p>
    <w:p w:rsidR="004549BC" w:rsidRPr="00F54A51" w:rsidRDefault="004549BC" w:rsidP="00ED3152">
      <w:pPr>
        <w:jc w:val="both"/>
        <w:rPr>
          <w:rFonts w:ascii="Arial" w:hAnsi="Arial" w:cs="Arial"/>
        </w:rPr>
      </w:pPr>
    </w:p>
    <w:p w:rsidR="00251038" w:rsidRPr="008B7AE7"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13</w:t>
      </w:r>
      <w:r w:rsidR="00251038" w:rsidRPr="007C70DD">
        <w:rPr>
          <w:rFonts w:ascii="Arial" w:hAnsi="Arial" w:cs="Arial"/>
          <w:color w:val="FF0000"/>
        </w:rPr>
        <w:t xml:space="preserve">. </w:t>
      </w:r>
      <w:r w:rsidR="00D96B93" w:rsidRPr="00D96B93">
        <w:rPr>
          <w:rFonts w:ascii="Arial" w:hAnsi="Arial" w:cs="Arial"/>
        </w:rPr>
        <w:t>Las candidaturas que se postulen a la presente elección harán efectiva su inscripción mediante los formularios del TRICEL para dicho efecto, en los plazos establecidos. Junto al formulario deberá adjuntar los documentos de respaldo necesarios para presentar la candidatura.</w:t>
      </w:r>
    </w:p>
    <w:p w:rsidR="00251038" w:rsidRPr="00F54A51" w:rsidRDefault="00251038" w:rsidP="00ED3152">
      <w:pPr>
        <w:jc w:val="both"/>
        <w:rPr>
          <w:rFonts w:ascii="Arial" w:hAnsi="Arial" w:cs="Arial"/>
        </w:rPr>
      </w:pPr>
    </w:p>
    <w:p w:rsidR="00251038"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14</w:t>
      </w:r>
      <w:r w:rsidR="00251038" w:rsidRPr="00F54A51">
        <w:rPr>
          <w:rFonts w:ascii="Arial" w:hAnsi="Arial" w:cs="Arial"/>
        </w:rPr>
        <w:t xml:space="preserve">. </w:t>
      </w:r>
      <w:r w:rsidR="00D96B93" w:rsidRPr="008B7AE7">
        <w:rPr>
          <w:rFonts w:ascii="Arial" w:hAnsi="Arial" w:cs="Arial"/>
        </w:rPr>
        <w:t>Las Candidaturas deben ser</w:t>
      </w:r>
      <w:r w:rsidR="00D96B93">
        <w:rPr>
          <w:rFonts w:ascii="Arial" w:hAnsi="Arial" w:cs="Arial"/>
        </w:rPr>
        <w:t xml:space="preserve"> patrocinadas por sus respectiva</w:t>
      </w:r>
      <w:r w:rsidR="00D96B93" w:rsidRPr="008B7AE7">
        <w:rPr>
          <w:rFonts w:ascii="Arial" w:hAnsi="Arial" w:cs="Arial"/>
        </w:rPr>
        <w:t xml:space="preserve">s </w:t>
      </w:r>
      <w:r w:rsidR="00D96B93">
        <w:rPr>
          <w:rFonts w:ascii="Arial" w:hAnsi="Arial" w:cs="Arial"/>
        </w:rPr>
        <w:t>instituciones de Educación Superior</w:t>
      </w:r>
      <w:r w:rsidR="00D96B93" w:rsidRPr="008B7AE7">
        <w:rPr>
          <w:rFonts w:ascii="Arial" w:hAnsi="Arial" w:cs="Arial"/>
        </w:rPr>
        <w:t xml:space="preserve"> y habrá un plazo establecido para su inscripción que será definido y publicado por el TRICEL</w:t>
      </w:r>
      <w:r w:rsidR="00D96B93">
        <w:rPr>
          <w:rFonts w:ascii="Arial" w:hAnsi="Arial" w:cs="Arial"/>
        </w:rPr>
        <w:t>.</w:t>
      </w:r>
    </w:p>
    <w:p w:rsidR="00251038" w:rsidRPr="00F54A51" w:rsidRDefault="00251038" w:rsidP="00ED3152">
      <w:pPr>
        <w:jc w:val="both"/>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15</w:t>
      </w:r>
      <w:r w:rsidR="00997EAB" w:rsidRPr="00F54A51">
        <w:rPr>
          <w:rFonts w:ascii="Arial" w:hAnsi="Arial" w:cs="Arial"/>
        </w:rPr>
        <w:t xml:space="preserve">. Para ser elegido miembro del directorio, se </w:t>
      </w:r>
      <w:r w:rsidR="006A189F" w:rsidRPr="00F54A51">
        <w:rPr>
          <w:rFonts w:ascii="Arial" w:hAnsi="Arial" w:cs="Arial"/>
        </w:rPr>
        <w:t>requiere:</w:t>
      </w:r>
    </w:p>
    <w:p w:rsidR="00B07ED2" w:rsidRPr="00B07ED2" w:rsidRDefault="00B07ED2" w:rsidP="00B07ED2">
      <w:pPr>
        <w:jc w:val="both"/>
        <w:rPr>
          <w:rFonts w:ascii="Arial" w:hAnsi="Arial" w:cs="Arial"/>
        </w:rPr>
      </w:pPr>
      <w:r w:rsidRPr="00B07ED2">
        <w:rPr>
          <w:rFonts w:ascii="Arial" w:hAnsi="Arial" w:cs="Arial"/>
        </w:rPr>
        <w:t>a) Tener, a lo menos, veintiún años de edad.</w:t>
      </w:r>
    </w:p>
    <w:p w:rsidR="00B07ED2" w:rsidRPr="00B07ED2" w:rsidRDefault="00B07ED2" w:rsidP="00B07ED2">
      <w:pPr>
        <w:jc w:val="both"/>
        <w:rPr>
          <w:rFonts w:ascii="Arial" w:hAnsi="Arial" w:cs="Arial"/>
        </w:rPr>
      </w:pPr>
      <w:r w:rsidRPr="00B07ED2">
        <w:rPr>
          <w:rFonts w:ascii="Arial" w:hAnsi="Arial" w:cs="Arial"/>
        </w:rPr>
        <w:t>b) Ser chileno o extranjero con residencia por más de 3 años en el país;</w:t>
      </w:r>
    </w:p>
    <w:p w:rsidR="00B07ED2" w:rsidRPr="00B07ED2" w:rsidRDefault="002D4434" w:rsidP="00B07ED2">
      <w:pPr>
        <w:jc w:val="both"/>
        <w:rPr>
          <w:rFonts w:ascii="Arial" w:hAnsi="Arial" w:cs="Arial"/>
        </w:rPr>
      </w:pPr>
      <w:r>
        <w:rPr>
          <w:rFonts w:ascii="Arial" w:hAnsi="Arial" w:cs="Arial"/>
        </w:rPr>
        <w:t>c) No haber sido condenado</w:t>
      </w:r>
      <w:r w:rsidR="00B07ED2" w:rsidRPr="00B07ED2">
        <w:rPr>
          <w:rFonts w:ascii="Arial" w:hAnsi="Arial" w:cs="Arial"/>
        </w:rPr>
        <w:t xml:space="preserve"> por crimen o simple delito en los tres años anteriores a la fecha de la elección.</w:t>
      </w:r>
    </w:p>
    <w:p w:rsidR="00B07ED2" w:rsidRPr="00B07ED2" w:rsidRDefault="00B07ED2" w:rsidP="00B07ED2">
      <w:pPr>
        <w:jc w:val="both"/>
        <w:rPr>
          <w:rFonts w:ascii="Arial" w:hAnsi="Arial" w:cs="Arial"/>
        </w:rPr>
      </w:pPr>
      <w:r w:rsidRPr="00B07ED2">
        <w:rPr>
          <w:rFonts w:ascii="Arial" w:hAnsi="Arial" w:cs="Arial"/>
        </w:rPr>
        <w:t>d) No ser miembro de la comisión electoral de la FEDERACION.</w:t>
      </w:r>
    </w:p>
    <w:p w:rsidR="00E2634E" w:rsidRDefault="00B07ED2" w:rsidP="00B07ED2">
      <w:pPr>
        <w:jc w:val="both"/>
        <w:rPr>
          <w:rFonts w:ascii="Arial" w:hAnsi="Arial" w:cs="Arial"/>
        </w:rPr>
      </w:pPr>
      <w:r w:rsidRPr="00B07ED2">
        <w:rPr>
          <w:rFonts w:ascii="Arial" w:hAnsi="Arial" w:cs="Arial"/>
        </w:rPr>
        <w:t>e) Haber aprobado un curso de capacitación en materias de gestión y administración deportiva. Sólo se aceptarán aquellos cursos que hayan sido impartidos o reconocidos por el Instituto para esos efectos.</w:t>
      </w:r>
    </w:p>
    <w:p w:rsidR="00B07ED2" w:rsidRPr="00B07ED2" w:rsidRDefault="00B07ED2" w:rsidP="00B07ED2">
      <w:pPr>
        <w:jc w:val="both"/>
        <w:rPr>
          <w:rFonts w:ascii="Arial" w:hAnsi="Arial" w:cs="Arial"/>
        </w:rPr>
      </w:pPr>
      <w:r w:rsidRPr="00B07ED2">
        <w:rPr>
          <w:rFonts w:ascii="Arial" w:hAnsi="Arial" w:cs="Arial"/>
        </w:rPr>
        <w:t>Este último requisito no se exigirá a los dirigentes que acrediten estar en posesión de un título universitario o profesional de carreras de a lo menos ocho semestres de duración.</w:t>
      </w:r>
    </w:p>
    <w:p w:rsidR="00B07ED2" w:rsidRPr="00B07ED2" w:rsidRDefault="00B07ED2" w:rsidP="00B07ED2">
      <w:pPr>
        <w:jc w:val="both"/>
        <w:rPr>
          <w:rFonts w:ascii="Arial" w:hAnsi="Arial" w:cs="Arial"/>
        </w:rPr>
      </w:pPr>
      <w:r w:rsidRPr="00B07ED2">
        <w:rPr>
          <w:rFonts w:ascii="Arial" w:hAnsi="Arial" w:cs="Arial"/>
        </w:rPr>
        <w:t>Para ser elegido en los cargos de Presidente, Vicepresident</w:t>
      </w:r>
      <w:r w:rsidR="002D4434">
        <w:rPr>
          <w:rFonts w:ascii="Arial" w:hAnsi="Arial" w:cs="Arial"/>
        </w:rPr>
        <w:t>e, Tesorero o Secretario</w:t>
      </w:r>
      <w:r w:rsidRPr="00B07ED2">
        <w:rPr>
          <w:rFonts w:ascii="Arial" w:hAnsi="Arial" w:cs="Arial"/>
        </w:rPr>
        <w:t xml:space="preserve"> de esta Federación se </w:t>
      </w:r>
      <w:r w:rsidR="002D4434" w:rsidRPr="00B07ED2">
        <w:rPr>
          <w:rFonts w:ascii="Arial" w:hAnsi="Arial" w:cs="Arial"/>
        </w:rPr>
        <w:t>necesitarán</w:t>
      </w:r>
      <w:r w:rsidRPr="00B07ED2">
        <w:rPr>
          <w:rFonts w:ascii="Arial" w:hAnsi="Arial" w:cs="Arial"/>
        </w:rPr>
        <w:t>, además, ser director o ex director de la propia Federación o de alguna de las organizaciones que forman parte de ella.</w:t>
      </w:r>
    </w:p>
    <w:p w:rsidR="00B07ED2" w:rsidRPr="00B07ED2" w:rsidRDefault="00B07ED2" w:rsidP="00B07ED2">
      <w:pPr>
        <w:jc w:val="both"/>
        <w:rPr>
          <w:rFonts w:ascii="Arial" w:hAnsi="Arial" w:cs="Arial"/>
        </w:rPr>
      </w:pPr>
      <w:r w:rsidRPr="00B07ED2">
        <w:rPr>
          <w:rFonts w:ascii="Arial" w:hAnsi="Arial" w:cs="Arial"/>
        </w:rPr>
        <w:t>Las personas que hayan desempeñado los cargos señalados en el inciso anterior, en cualquier calidad, durante ocho años continuos o discontinuos, no podrán ser electas ni reelectas en ningún cargo del Directorio, salvo que hubieren transcurrido, a lo menos, cuatro años desde que concluyó su último ejercicio.</w:t>
      </w:r>
    </w:p>
    <w:p w:rsidR="00B07ED2" w:rsidRDefault="00B07ED2" w:rsidP="00B07ED2">
      <w:pPr>
        <w:jc w:val="both"/>
        <w:rPr>
          <w:rFonts w:ascii="Arial" w:hAnsi="Arial" w:cs="Arial"/>
        </w:rPr>
      </w:pPr>
      <w:r w:rsidRPr="00B07ED2">
        <w:rPr>
          <w:rFonts w:ascii="Arial" w:hAnsi="Arial" w:cs="Arial"/>
        </w:rPr>
        <w:t>f) Acreditar que la Institución de Educación Superior del que se es socio tiene un año de antigüedad en la Federación Nacional Universitaria de Deportes.</w:t>
      </w:r>
    </w:p>
    <w:p w:rsidR="00B07ED2" w:rsidRPr="00F54A51" w:rsidRDefault="00B07ED2" w:rsidP="00B07ED2">
      <w:pPr>
        <w:jc w:val="both"/>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16</w:t>
      </w:r>
      <w:r w:rsidR="00997EAB" w:rsidRPr="00F54A51">
        <w:rPr>
          <w:rFonts w:ascii="Arial" w:hAnsi="Arial" w:cs="Arial"/>
        </w:rPr>
        <w:t xml:space="preserve">. La elección se desarrollara en </w:t>
      </w:r>
      <w:r w:rsidR="003E36B3">
        <w:rPr>
          <w:rFonts w:ascii="Arial" w:hAnsi="Arial" w:cs="Arial"/>
        </w:rPr>
        <w:t xml:space="preserve">la fecha, hora y lugar </w:t>
      </w:r>
      <w:r w:rsidR="00997EAB" w:rsidRPr="00F54A51">
        <w:rPr>
          <w:rFonts w:ascii="Arial" w:hAnsi="Arial" w:cs="Arial"/>
        </w:rPr>
        <w:t xml:space="preserve">fijado en el calendario confeccionado por el </w:t>
      </w:r>
      <w:r w:rsidR="00997EAB" w:rsidRPr="006A189F">
        <w:rPr>
          <w:rFonts w:ascii="Arial" w:hAnsi="Arial" w:cs="Arial"/>
        </w:rPr>
        <w:t>T</w:t>
      </w:r>
      <w:r w:rsidR="00997EAB" w:rsidRPr="002D4434">
        <w:rPr>
          <w:rFonts w:ascii="Arial" w:hAnsi="Arial" w:cs="Arial"/>
        </w:rPr>
        <w:t>RICE</w:t>
      </w:r>
      <w:r w:rsidR="002D4434" w:rsidRPr="002D4434">
        <w:rPr>
          <w:rFonts w:ascii="Arial" w:hAnsi="Arial" w:cs="Arial"/>
        </w:rPr>
        <w:t>L</w:t>
      </w:r>
      <w:r w:rsidR="00BF5F2F">
        <w:rPr>
          <w:rFonts w:ascii="Arial" w:hAnsi="Arial" w:cs="Arial"/>
        </w:rPr>
        <w:t>, la que será siempre en la tercera</w:t>
      </w:r>
      <w:r w:rsidR="004549BC">
        <w:rPr>
          <w:rFonts w:ascii="Arial" w:hAnsi="Arial" w:cs="Arial"/>
        </w:rPr>
        <w:t xml:space="preserve"> Asamblea General Ordinaria </w:t>
      </w:r>
      <w:r w:rsidR="00BF5F2F">
        <w:rPr>
          <w:rFonts w:ascii="Arial" w:hAnsi="Arial" w:cs="Arial"/>
        </w:rPr>
        <w:t>del año que corresponda las elecciones.</w:t>
      </w:r>
    </w:p>
    <w:p w:rsidR="00997EAB" w:rsidRPr="00F54A51" w:rsidRDefault="00997EAB" w:rsidP="00ED3152">
      <w:pPr>
        <w:jc w:val="both"/>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17</w:t>
      </w:r>
      <w:r w:rsidR="00997EAB" w:rsidRPr="00F54A51">
        <w:rPr>
          <w:rFonts w:ascii="Arial" w:hAnsi="Arial" w:cs="Arial"/>
        </w:rPr>
        <w:t xml:space="preserve">. El </w:t>
      </w:r>
      <w:r w:rsidR="00997EAB" w:rsidRPr="006A189F">
        <w:rPr>
          <w:rFonts w:ascii="Arial" w:hAnsi="Arial" w:cs="Arial"/>
        </w:rPr>
        <w:t>TRICEL</w:t>
      </w:r>
      <w:r w:rsidR="00997EAB" w:rsidRPr="00F54A51">
        <w:rPr>
          <w:rFonts w:ascii="Arial" w:hAnsi="Arial" w:cs="Arial"/>
        </w:rPr>
        <w:t xml:space="preserve"> deberá realizar la más amplia difusión </w:t>
      </w:r>
      <w:r w:rsidR="00CC5842">
        <w:rPr>
          <w:rFonts w:ascii="Arial" w:hAnsi="Arial" w:cs="Arial"/>
        </w:rPr>
        <w:t xml:space="preserve">a los </w:t>
      </w:r>
      <w:r w:rsidR="00B07ED2">
        <w:rPr>
          <w:rFonts w:ascii="Arial" w:hAnsi="Arial" w:cs="Arial"/>
        </w:rPr>
        <w:t>miembros de la Federación</w:t>
      </w:r>
      <w:r w:rsidR="00CC5842">
        <w:rPr>
          <w:rFonts w:ascii="Arial" w:hAnsi="Arial" w:cs="Arial"/>
        </w:rPr>
        <w:t xml:space="preserve"> </w:t>
      </w:r>
      <w:r w:rsidR="00997EAB" w:rsidRPr="00F54A51">
        <w:rPr>
          <w:rFonts w:ascii="Arial" w:hAnsi="Arial" w:cs="Arial"/>
        </w:rPr>
        <w:t>sobre el proceso eleccionario</w:t>
      </w:r>
      <w:r w:rsidR="00BF5F2F">
        <w:rPr>
          <w:rFonts w:ascii="Arial" w:hAnsi="Arial" w:cs="Arial"/>
        </w:rPr>
        <w:t>.</w:t>
      </w:r>
    </w:p>
    <w:p w:rsidR="00997EAB" w:rsidRPr="00F54A51" w:rsidRDefault="00997EAB" w:rsidP="00ED3152">
      <w:pPr>
        <w:jc w:val="both"/>
        <w:rPr>
          <w:rFonts w:ascii="Arial" w:hAnsi="Arial" w:cs="Arial"/>
        </w:rPr>
      </w:pPr>
    </w:p>
    <w:p w:rsidR="008B7AE7" w:rsidRDefault="008B7AE7" w:rsidP="00997EAB">
      <w:pPr>
        <w:jc w:val="center"/>
        <w:rPr>
          <w:rFonts w:ascii="Arial" w:hAnsi="Arial" w:cs="Arial"/>
          <w:b/>
          <w:sz w:val="24"/>
          <w:szCs w:val="24"/>
        </w:rPr>
      </w:pPr>
    </w:p>
    <w:p w:rsidR="00997EAB" w:rsidRPr="00F54A51" w:rsidRDefault="00997EAB" w:rsidP="00997EAB">
      <w:pPr>
        <w:jc w:val="center"/>
        <w:rPr>
          <w:rFonts w:ascii="Arial" w:hAnsi="Arial" w:cs="Arial"/>
          <w:b/>
          <w:sz w:val="24"/>
          <w:szCs w:val="24"/>
        </w:rPr>
      </w:pPr>
      <w:r w:rsidRPr="00F54A51">
        <w:rPr>
          <w:rFonts w:ascii="Arial" w:hAnsi="Arial" w:cs="Arial"/>
          <w:b/>
          <w:sz w:val="24"/>
          <w:szCs w:val="24"/>
        </w:rPr>
        <w:t>TITULO IV</w:t>
      </w:r>
    </w:p>
    <w:p w:rsidR="00997EAB" w:rsidRPr="00F54A51" w:rsidRDefault="00997EAB" w:rsidP="00997EAB">
      <w:pPr>
        <w:jc w:val="center"/>
        <w:rPr>
          <w:rFonts w:ascii="Arial" w:hAnsi="Arial" w:cs="Arial"/>
          <w:b/>
          <w:sz w:val="24"/>
          <w:szCs w:val="24"/>
        </w:rPr>
      </w:pPr>
      <w:r w:rsidRPr="00F54A51">
        <w:rPr>
          <w:rFonts w:ascii="Arial" w:hAnsi="Arial" w:cs="Arial"/>
          <w:b/>
          <w:sz w:val="24"/>
          <w:szCs w:val="24"/>
        </w:rPr>
        <w:t>DE LA CONSTITUCION DE LAS MESAS</w:t>
      </w:r>
    </w:p>
    <w:p w:rsidR="00997EAB" w:rsidRPr="00F54A51" w:rsidRDefault="00997EAB" w:rsidP="00997EAB">
      <w:pPr>
        <w:jc w:val="center"/>
        <w:rPr>
          <w:rFonts w:ascii="Arial" w:hAnsi="Arial" w:cs="Arial"/>
        </w:rPr>
      </w:pPr>
    </w:p>
    <w:p w:rsidR="00997EAB" w:rsidRPr="00F54A51" w:rsidRDefault="00997EAB" w:rsidP="00997EAB">
      <w:pPr>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18</w:t>
      </w:r>
      <w:r w:rsidR="00997EAB" w:rsidRPr="00F54A51">
        <w:rPr>
          <w:rFonts w:ascii="Arial" w:hAnsi="Arial" w:cs="Arial"/>
        </w:rPr>
        <w:t>. La mesa de votación estará constituida</w:t>
      </w:r>
      <w:r w:rsidR="00BF5F2F">
        <w:rPr>
          <w:rFonts w:ascii="Arial" w:hAnsi="Arial" w:cs="Arial"/>
        </w:rPr>
        <w:t xml:space="preserve"> con,</w:t>
      </w:r>
      <w:r w:rsidR="00997EAB" w:rsidRPr="00F54A51">
        <w:rPr>
          <w:rFonts w:ascii="Arial" w:hAnsi="Arial" w:cs="Arial"/>
        </w:rPr>
        <w:t xml:space="preserve"> </w:t>
      </w:r>
      <w:r w:rsidR="00BF5F2F">
        <w:rPr>
          <w:rFonts w:ascii="Arial" w:hAnsi="Arial" w:cs="Arial"/>
        </w:rPr>
        <w:t>a lo menos, tres</w:t>
      </w:r>
      <w:r w:rsidR="00997EAB" w:rsidRPr="00F54A51">
        <w:rPr>
          <w:rFonts w:ascii="Arial" w:hAnsi="Arial" w:cs="Arial"/>
        </w:rPr>
        <w:t xml:space="preserve"> miembro</w:t>
      </w:r>
      <w:r w:rsidR="00BF5F2F">
        <w:rPr>
          <w:rFonts w:ascii="Arial" w:hAnsi="Arial" w:cs="Arial"/>
        </w:rPr>
        <w:t>s</w:t>
      </w:r>
      <w:r w:rsidR="00997EAB" w:rsidRPr="00F54A51">
        <w:rPr>
          <w:rFonts w:ascii="Arial" w:hAnsi="Arial" w:cs="Arial"/>
        </w:rPr>
        <w:t xml:space="preserve"> del </w:t>
      </w:r>
      <w:r w:rsidR="00997EAB" w:rsidRPr="006A189F">
        <w:rPr>
          <w:rFonts w:ascii="Arial" w:hAnsi="Arial" w:cs="Arial"/>
        </w:rPr>
        <w:t>TRICEL</w:t>
      </w:r>
      <w:r w:rsidR="00BF5F2F">
        <w:rPr>
          <w:rFonts w:ascii="Arial" w:hAnsi="Arial" w:cs="Arial"/>
        </w:rPr>
        <w:t>.</w:t>
      </w:r>
    </w:p>
    <w:p w:rsidR="00997EAB" w:rsidRPr="00F54A51" w:rsidRDefault="00997EAB" w:rsidP="00ED3152">
      <w:pPr>
        <w:jc w:val="both"/>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19</w:t>
      </w:r>
      <w:r w:rsidR="00997EAB" w:rsidRPr="00F54A51">
        <w:rPr>
          <w:rFonts w:ascii="Arial" w:hAnsi="Arial" w:cs="Arial"/>
        </w:rPr>
        <w:t xml:space="preserve">. </w:t>
      </w:r>
      <w:r w:rsidR="00BF5F2F">
        <w:rPr>
          <w:rFonts w:ascii="Arial" w:hAnsi="Arial" w:cs="Arial"/>
        </w:rPr>
        <w:t>El proceso eleccionario se desarrollará en las dependencias del lugar donde se esté efectuando la Asamblea General Ordinaria, la que se adecuará a las condiciones que sean idóneas para su adecuado desarrollo.</w:t>
      </w:r>
    </w:p>
    <w:p w:rsidR="00997EAB" w:rsidRPr="00F54A51" w:rsidRDefault="00997EAB" w:rsidP="00ED3152">
      <w:pPr>
        <w:jc w:val="both"/>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20</w:t>
      </w:r>
      <w:r w:rsidR="00997EAB" w:rsidRPr="00F54A51">
        <w:rPr>
          <w:rFonts w:ascii="Arial" w:hAnsi="Arial" w:cs="Arial"/>
        </w:rPr>
        <w:t xml:space="preserve">. El conteo de votos se realizará en el espacio físico correspondiente a la mesa y deberá ser </w:t>
      </w:r>
      <w:r w:rsidR="006F026F" w:rsidRPr="00F54A51">
        <w:rPr>
          <w:rFonts w:ascii="Arial" w:hAnsi="Arial" w:cs="Arial"/>
        </w:rPr>
        <w:t>público</w:t>
      </w:r>
      <w:r w:rsidR="00BF5F2F">
        <w:rPr>
          <w:rFonts w:ascii="Arial" w:hAnsi="Arial" w:cs="Arial"/>
        </w:rPr>
        <w:t>.</w:t>
      </w:r>
    </w:p>
    <w:p w:rsidR="00997EAB" w:rsidRPr="00F54A51" w:rsidRDefault="00997EAB" w:rsidP="00251038">
      <w:pPr>
        <w:rPr>
          <w:rFonts w:ascii="Arial" w:hAnsi="Arial" w:cs="Arial"/>
        </w:rPr>
      </w:pPr>
    </w:p>
    <w:p w:rsidR="00997EAB" w:rsidRPr="00F54A51" w:rsidRDefault="00997EAB" w:rsidP="00997EAB">
      <w:pPr>
        <w:jc w:val="center"/>
        <w:rPr>
          <w:rFonts w:ascii="Arial" w:hAnsi="Arial" w:cs="Arial"/>
          <w:b/>
          <w:sz w:val="24"/>
          <w:szCs w:val="24"/>
        </w:rPr>
      </w:pPr>
      <w:r w:rsidRPr="00F54A51">
        <w:rPr>
          <w:rFonts w:ascii="Arial" w:hAnsi="Arial" w:cs="Arial"/>
          <w:b/>
          <w:sz w:val="24"/>
          <w:szCs w:val="24"/>
        </w:rPr>
        <w:t>TITULO V</w:t>
      </w:r>
    </w:p>
    <w:p w:rsidR="00997EAB" w:rsidRPr="00F54A51" w:rsidRDefault="00997EAB" w:rsidP="00997EAB">
      <w:pPr>
        <w:jc w:val="center"/>
        <w:rPr>
          <w:rFonts w:ascii="Arial" w:hAnsi="Arial" w:cs="Arial"/>
          <w:b/>
          <w:sz w:val="24"/>
          <w:szCs w:val="24"/>
        </w:rPr>
      </w:pPr>
      <w:r w:rsidRPr="00F54A51">
        <w:rPr>
          <w:rFonts w:ascii="Arial" w:hAnsi="Arial" w:cs="Arial"/>
          <w:b/>
          <w:sz w:val="24"/>
          <w:szCs w:val="24"/>
        </w:rPr>
        <w:t>DE LOS VOTOS</w:t>
      </w:r>
    </w:p>
    <w:p w:rsidR="00997EAB" w:rsidRPr="00F54A51" w:rsidRDefault="00997EAB" w:rsidP="00997EAB">
      <w:pPr>
        <w:jc w:val="center"/>
        <w:rPr>
          <w:rFonts w:ascii="Arial" w:hAnsi="Arial" w:cs="Arial"/>
          <w:b/>
        </w:rPr>
      </w:pPr>
    </w:p>
    <w:p w:rsidR="00997EAB" w:rsidRPr="00F54A51" w:rsidRDefault="00997EAB" w:rsidP="00997EAB">
      <w:pPr>
        <w:jc w:val="center"/>
        <w:rPr>
          <w:rFonts w:ascii="Arial" w:hAnsi="Arial" w:cs="Arial"/>
        </w:rPr>
      </w:pPr>
    </w:p>
    <w:p w:rsidR="00997EAB" w:rsidRPr="00F54A51" w:rsidRDefault="004D6C9F" w:rsidP="00ED3152">
      <w:pPr>
        <w:jc w:val="both"/>
        <w:rPr>
          <w:rFonts w:ascii="Arial" w:hAnsi="Arial" w:cs="Arial"/>
        </w:rPr>
      </w:pPr>
      <w:r w:rsidRPr="00F54A51">
        <w:rPr>
          <w:rFonts w:ascii="Arial" w:hAnsi="Arial" w:cs="Arial"/>
          <w:b/>
        </w:rPr>
        <w:t>Artículo</w:t>
      </w:r>
      <w:r w:rsidR="008B7AE7">
        <w:rPr>
          <w:rFonts w:ascii="Arial" w:hAnsi="Arial" w:cs="Arial"/>
          <w:b/>
        </w:rPr>
        <w:t xml:space="preserve"> 21</w:t>
      </w:r>
      <w:r w:rsidR="00997EAB" w:rsidRPr="00F54A51">
        <w:rPr>
          <w:rFonts w:ascii="Arial" w:hAnsi="Arial" w:cs="Arial"/>
        </w:rPr>
        <w:t>. Los votos tendrán las siguientes modalidades:</w:t>
      </w:r>
    </w:p>
    <w:p w:rsidR="00FD5D57" w:rsidRPr="00F54A51" w:rsidRDefault="00FD5D57" w:rsidP="00ED3152">
      <w:pPr>
        <w:jc w:val="both"/>
        <w:rPr>
          <w:rFonts w:ascii="Arial" w:hAnsi="Arial" w:cs="Arial"/>
        </w:rPr>
      </w:pPr>
    </w:p>
    <w:p w:rsidR="00BF5F2F" w:rsidRDefault="00997EAB" w:rsidP="00ED3152">
      <w:pPr>
        <w:pStyle w:val="Prrafodelista"/>
        <w:numPr>
          <w:ilvl w:val="0"/>
          <w:numId w:val="13"/>
        </w:numPr>
        <w:jc w:val="both"/>
        <w:rPr>
          <w:rFonts w:ascii="Arial" w:hAnsi="Arial" w:cs="Arial"/>
        </w:rPr>
      </w:pPr>
      <w:r w:rsidRPr="00BF5F2F">
        <w:rPr>
          <w:rFonts w:ascii="Arial" w:hAnsi="Arial" w:cs="Arial"/>
        </w:rPr>
        <w:t xml:space="preserve">Voto válidamente emitido: Es aquel que marca la preferencia </w:t>
      </w:r>
      <w:r w:rsidR="00BF5F2F">
        <w:rPr>
          <w:rFonts w:ascii="Arial" w:hAnsi="Arial" w:cs="Arial"/>
        </w:rPr>
        <w:t>por un candidato.</w:t>
      </w:r>
    </w:p>
    <w:p w:rsidR="006B353F" w:rsidRPr="00BF5F2F" w:rsidRDefault="006B353F" w:rsidP="00ED3152">
      <w:pPr>
        <w:pStyle w:val="Prrafodelista"/>
        <w:numPr>
          <w:ilvl w:val="0"/>
          <w:numId w:val="13"/>
        </w:numPr>
        <w:jc w:val="both"/>
        <w:rPr>
          <w:rFonts w:ascii="Arial" w:hAnsi="Arial" w:cs="Arial"/>
        </w:rPr>
      </w:pPr>
      <w:r w:rsidRPr="00BF5F2F">
        <w:rPr>
          <w:rFonts w:ascii="Arial" w:hAnsi="Arial" w:cs="Arial"/>
        </w:rPr>
        <w:t xml:space="preserve">Voto nulo: Es aquel que marca </w:t>
      </w:r>
      <w:r w:rsidR="006A189F" w:rsidRPr="00BF5F2F">
        <w:rPr>
          <w:rFonts w:ascii="Arial" w:hAnsi="Arial" w:cs="Arial"/>
        </w:rPr>
        <w:t>más</w:t>
      </w:r>
      <w:r w:rsidRPr="00BF5F2F">
        <w:rPr>
          <w:rFonts w:ascii="Arial" w:hAnsi="Arial" w:cs="Arial"/>
        </w:rPr>
        <w:t xml:space="preserve"> de una  preferencia dentro del voto</w:t>
      </w:r>
    </w:p>
    <w:p w:rsidR="006B353F" w:rsidRPr="00F54A51" w:rsidRDefault="006B353F" w:rsidP="00ED3152">
      <w:pPr>
        <w:pStyle w:val="Prrafodelista"/>
        <w:numPr>
          <w:ilvl w:val="0"/>
          <w:numId w:val="13"/>
        </w:numPr>
        <w:jc w:val="both"/>
        <w:rPr>
          <w:rFonts w:ascii="Arial" w:hAnsi="Arial" w:cs="Arial"/>
        </w:rPr>
      </w:pPr>
      <w:r w:rsidRPr="00F54A51">
        <w:rPr>
          <w:rFonts w:ascii="Arial" w:hAnsi="Arial" w:cs="Arial"/>
        </w:rPr>
        <w:t>Voto blanco: Es aquel que no marca ninguna preferencia dentro del voto</w:t>
      </w:r>
    </w:p>
    <w:p w:rsidR="006B353F" w:rsidRPr="00F54A51" w:rsidRDefault="006B353F" w:rsidP="00ED3152">
      <w:pPr>
        <w:pStyle w:val="Prrafodelista"/>
        <w:numPr>
          <w:ilvl w:val="0"/>
          <w:numId w:val="13"/>
        </w:numPr>
        <w:jc w:val="both"/>
        <w:rPr>
          <w:rFonts w:ascii="Arial" w:hAnsi="Arial" w:cs="Arial"/>
        </w:rPr>
      </w:pPr>
      <w:r w:rsidRPr="00F54A51">
        <w:rPr>
          <w:rFonts w:ascii="Arial" w:hAnsi="Arial" w:cs="Arial"/>
        </w:rPr>
        <w:t>Voto objetado: Es aquel que presenta dudas al respecto en alguna de las opciones de elección.</w:t>
      </w:r>
    </w:p>
    <w:p w:rsidR="00AD4EE8" w:rsidRPr="00F54A51" w:rsidRDefault="00AD4EE8" w:rsidP="00ED3152">
      <w:pPr>
        <w:pStyle w:val="Puesto"/>
        <w:ind w:left="1416" w:firstLine="708"/>
        <w:jc w:val="both"/>
        <w:rPr>
          <w:rFonts w:ascii="Arial" w:hAnsi="Arial" w:cs="Arial"/>
          <w:sz w:val="16"/>
        </w:rPr>
      </w:pPr>
    </w:p>
    <w:p w:rsidR="00AD4EE8" w:rsidRPr="00F54A51" w:rsidRDefault="00AD4EE8">
      <w:pPr>
        <w:pStyle w:val="Puesto"/>
        <w:ind w:left="1416" w:firstLine="708"/>
        <w:jc w:val="left"/>
        <w:rPr>
          <w:rFonts w:ascii="Arial" w:hAnsi="Arial" w:cs="Arial"/>
          <w:sz w:val="16"/>
        </w:rPr>
      </w:pPr>
    </w:p>
    <w:p w:rsidR="004D6C9F" w:rsidRDefault="004D6C9F" w:rsidP="004D6C9F">
      <w:pPr>
        <w:jc w:val="center"/>
        <w:rPr>
          <w:rFonts w:ascii="Arial" w:hAnsi="Arial" w:cs="Arial"/>
          <w:b/>
          <w:sz w:val="24"/>
          <w:szCs w:val="24"/>
        </w:rPr>
      </w:pPr>
    </w:p>
    <w:p w:rsidR="00AD4EE8" w:rsidRPr="008B7AE7" w:rsidRDefault="004D6C9F" w:rsidP="004D6C9F">
      <w:pPr>
        <w:jc w:val="center"/>
        <w:rPr>
          <w:rFonts w:ascii="Arial" w:hAnsi="Arial" w:cs="Arial"/>
          <w:b/>
          <w:color w:val="000000" w:themeColor="text1"/>
          <w:sz w:val="24"/>
          <w:szCs w:val="24"/>
        </w:rPr>
      </w:pPr>
      <w:r w:rsidRPr="008B7AE7">
        <w:rPr>
          <w:rFonts w:ascii="Arial" w:hAnsi="Arial" w:cs="Arial"/>
          <w:b/>
          <w:color w:val="000000" w:themeColor="text1"/>
          <w:sz w:val="24"/>
          <w:szCs w:val="24"/>
        </w:rPr>
        <w:t>TITULO VI</w:t>
      </w:r>
    </w:p>
    <w:p w:rsidR="004D6C9F" w:rsidRPr="008B7AE7" w:rsidRDefault="004D6C9F" w:rsidP="004D6C9F">
      <w:pPr>
        <w:jc w:val="center"/>
        <w:rPr>
          <w:rFonts w:ascii="Arial" w:hAnsi="Arial" w:cs="Arial"/>
          <w:b/>
          <w:color w:val="000000" w:themeColor="text1"/>
          <w:sz w:val="24"/>
          <w:szCs w:val="24"/>
        </w:rPr>
      </w:pPr>
      <w:r w:rsidRPr="008B7AE7">
        <w:rPr>
          <w:rFonts w:ascii="Arial" w:hAnsi="Arial" w:cs="Arial"/>
          <w:b/>
          <w:color w:val="000000" w:themeColor="text1"/>
          <w:sz w:val="24"/>
          <w:szCs w:val="24"/>
        </w:rPr>
        <w:t>DE LAS VOTACIONES</w:t>
      </w:r>
    </w:p>
    <w:p w:rsidR="004D6C9F" w:rsidRPr="008B7AE7" w:rsidRDefault="004D6C9F" w:rsidP="004D6C9F">
      <w:pPr>
        <w:jc w:val="center"/>
        <w:rPr>
          <w:rFonts w:ascii="Arial" w:hAnsi="Arial" w:cs="Arial"/>
          <w:b/>
          <w:color w:val="000000" w:themeColor="text1"/>
          <w:sz w:val="24"/>
          <w:szCs w:val="24"/>
        </w:rPr>
      </w:pPr>
    </w:p>
    <w:p w:rsidR="008B7AE7" w:rsidRDefault="008B7AE7" w:rsidP="004D6C9F">
      <w:pPr>
        <w:jc w:val="both"/>
        <w:rPr>
          <w:rFonts w:ascii="Arial" w:hAnsi="Arial" w:cs="Arial"/>
        </w:rPr>
      </w:pPr>
      <w:r w:rsidRPr="00D96B93">
        <w:rPr>
          <w:rFonts w:ascii="Arial" w:hAnsi="Arial" w:cs="Arial"/>
          <w:b/>
        </w:rPr>
        <w:t>Artículo 22</w:t>
      </w:r>
      <w:r w:rsidR="004D6C9F" w:rsidRPr="00D96B93">
        <w:rPr>
          <w:rFonts w:ascii="Arial" w:hAnsi="Arial" w:cs="Arial"/>
          <w:b/>
        </w:rPr>
        <w:t>.</w:t>
      </w:r>
      <w:r w:rsidR="004D6C9F" w:rsidRPr="00D96B93">
        <w:rPr>
          <w:rFonts w:ascii="Arial" w:hAnsi="Arial" w:cs="Arial"/>
        </w:rPr>
        <w:t xml:space="preserve"> </w:t>
      </w:r>
      <w:r w:rsidRPr="00D96B93">
        <w:rPr>
          <w:rFonts w:ascii="Arial" w:hAnsi="Arial" w:cs="Arial"/>
        </w:rPr>
        <w:t xml:space="preserve">Tienen derecho a voto en </w:t>
      </w:r>
      <w:r w:rsidR="006A189F" w:rsidRPr="00D96B93">
        <w:rPr>
          <w:rFonts w:ascii="Arial" w:hAnsi="Arial" w:cs="Arial"/>
        </w:rPr>
        <w:t>las e</w:t>
      </w:r>
      <w:r w:rsidRPr="00D96B93">
        <w:rPr>
          <w:rFonts w:ascii="Arial" w:hAnsi="Arial" w:cs="Arial"/>
        </w:rPr>
        <w:t xml:space="preserve">lecciones de la </w:t>
      </w:r>
      <w:r w:rsidR="00B07ED2" w:rsidRPr="00D96B93">
        <w:rPr>
          <w:rFonts w:ascii="Arial" w:hAnsi="Arial" w:cs="Arial"/>
        </w:rPr>
        <w:t xml:space="preserve">Federación Nacional Universitaria de Deportes, </w:t>
      </w:r>
      <w:r w:rsidR="007B75D5" w:rsidRPr="00D96B93">
        <w:rPr>
          <w:rFonts w:ascii="Arial" w:hAnsi="Arial" w:cs="Arial"/>
        </w:rPr>
        <w:t xml:space="preserve">todos </w:t>
      </w:r>
      <w:r w:rsidR="00BF5F2F" w:rsidRPr="00D96B93">
        <w:rPr>
          <w:rFonts w:ascii="Arial" w:hAnsi="Arial" w:cs="Arial"/>
        </w:rPr>
        <w:t>aquellos que tengan la calidad de</w:t>
      </w:r>
      <w:r w:rsidR="007B75D5" w:rsidRPr="00D96B93">
        <w:rPr>
          <w:rFonts w:ascii="Arial" w:hAnsi="Arial" w:cs="Arial"/>
        </w:rPr>
        <w:t xml:space="preserve"> miembros</w:t>
      </w:r>
      <w:r w:rsidR="00BF5F2F" w:rsidRPr="00D96B93">
        <w:rPr>
          <w:rFonts w:ascii="Arial" w:hAnsi="Arial" w:cs="Arial"/>
        </w:rPr>
        <w:t xml:space="preserve"> activos de la Federación</w:t>
      </w:r>
      <w:r w:rsidR="007B75D5" w:rsidRPr="00D96B93">
        <w:rPr>
          <w:rFonts w:ascii="Arial" w:hAnsi="Arial" w:cs="Arial"/>
        </w:rPr>
        <w:t xml:space="preserve">, </w:t>
      </w:r>
      <w:r w:rsidR="00BF5F2F" w:rsidRPr="00D96B93">
        <w:rPr>
          <w:rFonts w:ascii="Arial" w:hAnsi="Arial" w:cs="Arial"/>
        </w:rPr>
        <w:t>esto es, cada delegado o representante de una Organización afiliada, acreditado mediante</w:t>
      </w:r>
      <w:r w:rsidR="007B75D5" w:rsidRPr="00D96B93">
        <w:rPr>
          <w:rFonts w:ascii="Arial" w:hAnsi="Arial" w:cs="Arial"/>
        </w:rPr>
        <w:t xml:space="preserve"> carta poder otorgada por su Institución de Educación Superior al cual representa. </w:t>
      </w:r>
      <w:r w:rsidR="00D96B93" w:rsidRPr="00D96B93">
        <w:rPr>
          <w:rFonts w:ascii="Arial" w:hAnsi="Arial" w:cs="Arial"/>
        </w:rPr>
        <w:t>Cada cargo del Directorio, será elegido en una votación individual, hasta completar el número de miembros del Directorio. La primera votación será por el cargo de Presidente, seguida por el Vicepresidente, Secretario, Tesorero y Director.</w:t>
      </w:r>
    </w:p>
    <w:p w:rsidR="00D96B93" w:rsidRPr="00D96B93" w:rsidRDefault="00D96B93" w:rsidP="004D6C9F">
      <w:pPr>
        <w:jc w:val="both"/>
        <w:rPr>
          <w:rFonts w:ascii="Arial" w:hAnsi="Arial" w:cs="Arial"/>
        </w:rPr>
      </w:pPr>
    </w:p>
    <w:p w:rsidR="00D96B93" w:rsidRDefault="00D96B93" w:rsidP="004D6C9F">
      <w:pPr>
        <w:jc w:val="both"/>
        <w:rPr>
          <w:rFonts w:ascii="Arial" w:hAnsi="Arial" w:cs="Arial"/>
        </w:rPr>
      </w:pPr>
      <w:r w:rsidRPr="00D96B93">
        <w:rPr>
          <w:rFonts w:ascii="Arial" w:hAnsi="Arial" w:cs="Arial"/>
        </w:rPr>
        <w:t>En caso de empate en la primera mayoría en cualquiera de los cargos, se realizará una nueva votación general entre los postulantes que hubieren obtenido igual número de votos.</w:t>
      </w:r>
    </w:p>
    <w:p w:rsidR="00D96B93" w:rsidRPr="00D96B93" w:rsidRDefault="00D96B93" w:rsidP="004D6C9F">
      <w:pPr>
        <w:jc w:val="both"/>
        <w:rPr>
          <w:rFonts w:ascii="Arial" w:hAnsi="Arial" w:cs="Arial"/>
        </w:rPr>
      </w:pPr>
    </w:p>
    <w:p w:rsidR="00D96B93" w:rsidRPr="00D96B93" w:rsidRDefault="00D96B93" w:rsidP="004D6C9F">
      <w:pPr>
        <w:jc w:val="both"/>
        <w:rPr>
          <w:rFonts w:ascii="Arial" w:hAnsi="Arial" w:cs="Arial"/>
        </w:rPr>
      </w:pPr>
      <w:r w:rsidRPr="00D96B93">
        <w:rPr>
          <w:rFonts w:ascii="Arial" w:hAnsi="Arial" w:cs="Arial"/>
        </w:rPr>
        <w:t>Si el empate perdurase, se realizarán tantas votaciones hasta que se produzca el desempate.</w:t>
      </w:r>
    </w:p>
    <w:p w:rsidR="008B7AE7" w:rsidRPr="00D96B93" w:rsidRDefault="004D6C9F" w:rsidP="004D6C9F">
      <w:pPr>
        <w:jc w:val="both"/>
        <w:rPr>
          <w:rFonts w:ascii="Arial" w:hAnsi="Arial" w:cs="Arial"/>
        </w:rPr>
      </w:pPr>
      <w:r w:rsidRPr="00D96B93">
        <w:rPr>
          <w:rFonts w:ascii="Arial" w:hAnsi="Arial" w:cs="Arial"/>
        </w:rPr>
        <w:t xml:space="preserve"> </w:t>
      </w:r>
    </w:p>
    <w:p w:rsidR="004D6C9F" w:rsidRDefault="004D6C9F" w:rsidP="004D6C9F">
      <w:pPr>
        <w:jc w:val="both"/>
        <w:rPr>
          <w:rFonts w:ascii="Arial" w:hAnsi="Arial" w:cs="Arial"/>
          <w:color w:val="FF0000"/>
        </w:rPr>
      </w:pPr>
    </w:p>
    <w:p w:rsidR="00270637" w:rsidRDefault="00270637" w:rsidP="004D6C9F">
      <w:pPr>
        <w:jc w:val="both"/>
        <w:rPr>
          <w:rFonts w:ascii="Arial" w:hAnsi="Arial" w:cs="Arial"/>
          <w:color w:val="FF0000"/>
        </w:rPr>
      </w:pPr>
    </w:p>
    <w:p w:rsidR="004D6C9F" w:rsidRPr="004D6C9F" w:rsidRDefault="004D6C9F" w:rsidP="004D6C9F">
      <w:pPr>
        <w:jc w:val="center"/>
        <w:rPr>
          <w:rFonts w:ascii="Arial" w:hAnsi="Arial" w:cs="Arial"/>
          <w:color w:val="FF0000"/>
        </w:rPr>
      </w:pPr>
    </w:p>
    <w:p w:rsidR="004D6C9F" w:rsidRPr="00F54A51" w:rsidRDefault="004D6C9F" w:rsidP="004D6C9F">
      <w:pPr>
        <w:pStyle w:val="Puesto"/>
        <w:ind w:left="1416" w:firstLine="708"/>
        <w:rPr>
          <w:rFonts w:ascii="Arial" w:hAnsi="Arial" w:cs="Arial"/>
          <w:i/>
          <w:szCs w:val="28"/>
        </w:rPr>
      </w:pPr>
    </w:p>
    <w:sectPr w:rsidR="004D6C9F" w:rsidRPr="00F54A51" w:rsidSect="00A64832">
      <w:pgSz w:w="11906" w:h="16838"/>
      <w:pgMar w:top="1417" w:right="1701" w:bottom="1417"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13AA"/>
    <w:multiLevelType w:val="hybridMultilevel"/>
    <w:tmpl w:val="56D803F4"/>
    <w:lvl w:ilvl="0" w:tplc="F314F284">
      <w:numFmt w:val="bullet"/>
      <w:lvlText w:val="-"/>
      <w:lvlJc w:val="left"/>
      <w:pPr>
        <w:ind w:left="2484" w:hanging="360"/>
      </w:pPr>
      <w:rPr>
        <w:rFonts w:ascii="Tahoma" w:eastAsia="Times New Roman" w:hAnsi="Tahoma" w:cs="Tahoma"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1" w15:restartNumberingAfterBreak="0">
    <w:nsid w:val="13C35964"/>
    <w:multiLevelType w:val="hybridMultilevel"/>
    <w:tmpl w:val="8C02AC5E"/>
    <w:lvl w:ilvl="0" w:tplc="EF52E480">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242D1"/>
    <w:multiLevelType w:val="hybridMultilevel"/>
    <w:tmpl w:val="EA265AA8"/>
    <w:lvl w:ilvl="0" w:tplc="B726DB46">
      <w:start w:val="1"/>
      <w:numFmt w:val="bullet"/>
      <w:lvlText w:val=""/>
      <w:lvlJc w:val="left"/>
      <w:pPr>
        <w:tabs>
          <w:tab w:val="num" w:pos="720"/>
        </w:tabs>
        <w:ind w:left="720" w:hanging="360"/>
      </w:pPr>
      <w:rPr>
        <w:rFonts w:ascii="Symbol" w:hAnsi="Symbol" w:hint="default"/>
      </w:rPr>
    </w:lvl>
    <w:lvl w:ilvl="1" w:tplc="A6FA434C" w:tentative="1">
      <w:start w:val="1"/>
      <w:numFmt w:val="lowerLetter"/>
      <w:lvlText w:val="%2."/>
      <w:lvlJc w:val="left"/>
      <w:pPr>
        <w:tabs>
          <w:tab w:val="num" w:pos="1440"/>
        </w:tabs>
        <w:ind w:left="1440" w:hanging="360"/>
      </w:pPr>
    </w:lvl>
    <w:lvl w:ilvl="2" w:tplc="16309756" w:tentative="1">
      <w:start w:val="1"/>
      <w:numFmt w:val="lowerRoman"/>
      <w:lvlText w:val="%3."/>
      <w:lvlJc w:val="right"/>
      <w:pPr>
        <w:tabs>
          <w:tab w:val="num" w:pos="2160"/>
        </w:tabs>
        <w:ind w:left="2160" w:hanging="180"/>
      </w:pPr>
    </w:lvl>
    <w:lvl w:ilvl="3" w:tplc="42727472" w:tentative="1">
      <w:start w:val="1"/>
      <w:numFmt w:val="decimal"/>
      <w:lvlText w:val="%4."/>
      <w:lvlJc w:val="left"/>
      <w:pPr>
        <w:tabs>
          <w:tab w:val="num" w:pos="2880"/>
        </w:tabs>
        <w:ind w:left="2880" w:hanging="360"/>
      </w:pPr>
    </w:lvl>
    <w:lvl w:ilvl="4" w:tplc="A1E8E4BA" w:tentative="1">
      <w:start w:val="1"/>
      <w:numFmt w:val="lowerLetter"/>
      <w:lvlText w:val="%5."/>
      <w:lvlJc w:val="left"/>
      <w:pPr>
        <w:tabs>
          <w:tab w:val="num" w:pos="3600"/>
        </w:tabs>
        <w:ind w:left="3600" w:hanging="360"/>
      </w:pPr>
    </w:lvl>
    <w:lvl w:ilvl="5" w:tplc="3EB288F6" w:tentative="1">
      <w:start w:val="1"/>
      <w:numFmt w:val="lowerRoman"/>
      <w:lvlText w:val="%6."/>
      <w:lvlJc w:val="right"/>
      <w:pPr>
        <w:tabs>
          <w:tab w:val="num" w:pos="4320"/>
        </w:tabs>
        <w:ind w:left="4320" w:hanging="180"/>
      </w:pPr>
    </w:lvl>
    <w:lvl w:ilvl="6" w:tplc="DBDC12C6" w:tentative="1">
      <w:start w:val="1"/>
      <w:numFmt w:val="decimal"/>
      <w:lvlText w:val="%7."/>
      <w:lvlJc w:val="left"/>
      <w:pPr>
        <w:tabs>
          <w:tab w:val="num" w:pos="5040"/>
        </w:tabs>
        <w:ind w:left="5040" w:hanging="360"/>
      </w:pPr>
    </w:lvl>
    <w:lvl w:ilvl="7" w:tplc="90BE732A" w:tentative="1">
      <w:start w:val="1"/>
      <w:numFmt w:val="lowerLetter"/>
      <w:lvlText w:val="%8."/>
      <w:lvlJc w:val="left"/>
      <w:pPr>
        <w:tabs>
          <w:tab w:val="num" w:pos="5760"/>
        </w:tabs>
        <w:ind w:left="5760" w:hanging="360"/>
      </w:pPr>
    </w:lvl>
    <w:lvl w:ilvl="8" w:tplc="AC1EA6C6" w:tentative="1">
      <w:start w:val="1"/>
      <w:numFmt w:val="lowerRoman"/>
      <w:lvlText w:val="%9."/>
      <w:lvlJc w:val="right"/>
      <w:pPr>
        <w:tabs>
          <w:tab w:val="num" w:pos="6480"/>
        </w:tabs>
        <w:ind w:left="6480" w:hanging="180"/>
      </w:pPr>
    </w:lvl>
  </w:abstractNum>
  <w:abstractNum w:abstractNumId="3" w15:restartNumberingAfterBreak="0">
    <w:nsid w:val="1E6C3FB2"/>
    <w:multiLevelType w:val="hybridMultilevel"/>
    <w:tmpl w:val="EA265AA8"/>
    <w:lvl w:ilvl="0" w:tplc="B1C2037A">
      <w:start w:val="1"/>
      <w:numFmt w:val="bullet"/>
      <w:lvlText w:val=""/>
      <w:lvlJc w:val="left"/>
      <w:pPr>
        <w:tabs>
          <w:tab w:val="num" w:pos="720"/>
        </w:tabs>
        <w:ind w:left="720" w:hanging="360"/>
      </w:pPr>
      <w:rPr>
        <w:rFonts w:ascii="Symbol" w:hAnsi="Symbol" w:hint="default"/>
      </w:rPr>
    </w:lvl>
    <w:lvl w:ilvl="1" w:tplc="CA6C3810" w:tentative="1">
      <w:start w:val="1"/>
      <w:numFmt w:val="lowerLetter"/>
      <w:lvlText w:val="%2."/>
      <w:lvlJc w:val="left"/>
      <w:pPr>
        <w:tabs>
          <w:tab w:val="num" w:pos="1440"/>
        </w:tabs>
        <w:ind w:left="1440" w:hanging="360"/>
      </w:pPr>
    </w:lvl>
    <w:lvl w:ilvl="2" w:tplc="27AE9CB8" w:tentative="1">
      <w:start w:val="1"/>
      <w:numFmt w:val="lowerRoman"/>
      <w:lvlText w:val="%3."/>
      <w:lvlJc w:val="right"/>
      <w:pPr>
        <w:tabs>
          <w:tab w:val="num" w:pos="2160"/>
        </w:tabs>
        <w:ind w:left="2160" w:hanging="180"/>
      </w:pPr>
    </w:lvl>
    <w:lvl w:ilvl="3" w:tplc="DF1A9B5C" w:tentative="1">
      <w:start w:val="1"/>
      <w:numFmt w:val="decimal"/>
      <w:lvlText w:val="%4."/>
      <w:lvlJc w:val="left"/>
      <w:pPr>
        <w:tabs>
          <w:tab w:val="num" w:pos="2880"/>
        </w:tabs>
        <w:ind w:left="2880" w:hanging="360"/>
      </w:pPr>
    </w:lvl>
    <w:lvl w:ilvl="4" w:tplc="902C4ED0" w:tentative="1">
      <w:start w:val="1"/>
      <w:numFmt w:val="lowerLetter"/>
      <w:lvlText w:val="%5."/>
      <w:lvlJc w:val="left"/>
      <w:pPr>
        <w:tabs>
          <w:tab w:val="num" w:pos="3600"/>
        </w:tabs>
        <w:ind w:left="3600" w:hanging="360"/>
      </w:pPr>
    </w:lvl>
    <w:lvl w:ilvl="5" w:tplc="DC5648DC" w:tentative="1">
      <w:start w:val="1"/>
      <w:numFmt w:val="lowerRoman"/>
      <w:lvlText w:val="%6."/>
      <w:lvlJc w:val="right"/>
      <w:pPr>
        <w:tabs>
          <w:tab w:val="num" w:pos="4320"/>
        </w:tabs>
        <w:ind w:left="4320" w:hanging="180"/>
      </w:pPr>
    </w:lvl>
    <w:lvl w:ilvl="6" w:tplc="7E12D7B6" w:tentative="1">
      <w:start w:val="1"/>
      <w:numFmt w:val="decimal"/>
      <w:lvlText w:val="%7."/>
      <w:lvlJc w:val="left"/>
      <w:pPr>
        <w:tabs>
          <w:tab w:val="num" w:pos="5040"/>
        </w:tabs>
        <w:ind w:left="5040" w:hanging="360"/>
      </w:pPr>
    </w:lvl>
    <w:lvl w:ilvl="7" w:tplc="F61AF024" w:tentative="1">
      <w:start w:val="1"/>
      <w:numFmt w:val="lowerLetter"/>
      <w:lvlText w:val="%8."/>
      <w:lvlJc w:val="left"/>
      <w:pPr>
        <w:tabs>
          <w:tab w:val="num" w:pos="5760"/>
        </w:tabs>
        <w:ind w:left="5760" w:hanging="360"/>
      </w:pPr>
    </w:lvl>
    <w:lvl w:ilvl="8" w:tplc="3CE215A0" w:tentative="1">
      <w:start w:val="1"/>
      <w:numFmt w:val="lowerRoman"/>
      <w:lvlText w:val="%9."/>
      <w:lvlJc w:val="right"/>
      <w:pPr>
        <w:tabs>
          <w:tab w:val="num" w:pos="6480"/>
        </w:tabs>
        <w:ind w:left="6480" w:hanging="180"/>
      </w:pPr>
    </w:lvl>
  </w:abstractNum>
  <w:abstractNum w:abstractNumId="4" w15:restartNumberingAfterBreak="0">
    <w:nsid w:val="1F511A61"/>
    <w:multiLevelType w:val="hybridMultilevel"/>
    <w:tmpl w:val="EA265AA8"/>
    <w:lvl w:ilvl="0" w:tplc="07FA3F26">
      <w:start w:val="1"/>
      <w:numFmt w:val="bullet"/>
      <w:lvlText w:val=""/>
      <w:lvlJc w:val="left"/>
      <w:pPr>
        <w:tabs>
          <w:tab w:val="num" w:pos="720"/>
        </w:tabs>
        <w:ind w:left="720" w:hanging="360"/>
      </w:pPr>
      <w:rPr>
        <w:rFonts w:ascii="Symbol" w:hAnsi="Symbol" w:hint="default"/>
      </w:rPr>
    </w:lvl>
    <w:lvl w:ilvl="1" w:tplc="174AAF92" w:tentative="1">
      <w:start w:val="1"/>
      <w:numFmt w:val="lowerLetter"/>
      <w:lvlText w:val="%2."/>
      <w:lvlJc w:val="left"/>
      <w:pPr>
        <w:tabs>
          <w:tab w:val="num" w:pos="1440"/>
        </w:tabs>
        <w:ind w:left="1440" w:hanging="360"/>
      </w:pPr>
    </w:lvl>
    <w:lvl w:ilvl="2" w:tplc="E48213E4" w:tentative="1">
      <w:start w:val="1"/>
      <w:numFmt w:val="lowerRoman"/>
      <w:lvlText w:val="%3."/>
      <w:lvlJc w:val="right"/>
      <w:pPr>
        <w:tabs>
          <w:tab w:val="num" w:pos="2160"/>
        </w:tabs>
        <w:ind w:left="2160" w:hanging="180"/>
      </w:pPr>
    </w:lvl>
    <w:lvl w:ilvl="3" w:tplc="777AF92A" w:tentative="1">
      <w:start w:val="1"/>
      <w:numFmt w:val="decimal"/>
      <w:lvlText w:val="%4."/>
      <w:lvlJc w:val="left"/>
      <w:pPr>
        <w:tabs>
          <w:tab w:val="num" w:pos="2880"/>
        </w:tabs>
        <w:ind w:left="2880" w:hanging="360"/>
      </w:pPr>
    </w:lvl>
    <w:lvl w:ilvl="4" w:tplc="6B1211CA" w:tentative="1">
      <w:start w:val="1"/>
      <w:numFmt w:val="lowerLetter"/>
      <w:lvlText w:val="%5."/>
      <w:lvlJc w:val="left"/>
      <w:pPr>
        <w:tabs>
          <w:tab w:val="num" w:pos="3600"/>
        </w:tabs>
        <w:ind w:left="3600" w:hanging="360"/>
      </w:pPr>
    </w:lvl>
    <w:lvl w:ilvl="5" w:tplc="E5EE9C56" w:tentative="1">
      <w:start w:val="1"/>
      <w:numFmt w:val="lowerRoman"/>
      <w:lvlText w:val="%6."/>
      <w:lvlJc w:val="right"/>
      <w:pPr>
        <w:tabs>
          <w:tab w:val="num" w:pos="4320"/>
        </w:tabs>
        <w:ind w:left="4320" w:hanging="180"/>
      </w:pPr>
    </w:lvl>
    <w:lvl w:ilvl="6" w:tplc="1E8E8A28" w:tentative="1">
      <w:start w:val="1"/>
      <w:numFmt w:val="decimal"/>
      <w:lvlText w:val="%7."/>
      <w:lvlJc w:val="left"/>
      <w:pPr>
        <w:tabs>
          <w:tab w:val="num" w:pos="5040"/>
        </w:tabs>
        <w:ind w:left="5040" w:hanging="360"/>
      </w:pPr>
    </w:lvl>
    <w:lvl w:ilvl="7" w:tplc="985EE0EE" w:tentative="1">
      <w:start w:val="1"/>
      <w:numFmt w:val="lowerLetter"/>
      <w:lvlText w:val="%8."/>
      <w:lvlJc w:val="left"/>
      <w:pPr>
        <w:tabs>
          <w:tab w:val="num" w:pos="5760"/>
        </w:tabs>
        <w:ind w:left="5760" w:hanging="360"/>
      </w:pPr>
    </w:lvl>
    <w:lvl w:ilvl="8" w:tplc="8D881F0E" w:tentative="1">
      <w:start w:val="1"/>
      <w:numFmt w:val="lowerRoman"/>
      <w:lvlText w:val="%9."/>
      <w:lvlJc w:val="right"/>
      <w:pPr>
        <w:tabs>
          <w:tab w:val="num" w:pos="6480"/>
        </w:tabs>
        <w:ind w:left="6480" w:hanging="180"/>
      </w:pPr>
    </w:lvl>
  </w:abstractNum>
  <w:abstractNum w:abstractNumId="5" w15:restartNumberingAfterBreak="0">
    <w:nsid w:val="3B2377E3"/>
    <w:multiLevelType w:val="singleLevel"/>
    <w:tmpl w:val="2BC69E94"/>
    <w:lvl w:ilvl="0">
      <w:start w:val="1983"/>
      <w:numFmt w:val="decimal"/>
      <w:lvlText w:val="%1"/>
      <w:lvlJc w:val="left"/>
      <w:pPr>
        <w:tabs>
          <w:tab w:val="num" w:pos="420"/>
        </w:tabs>
        <w:ind w:left="420" w:hanging="420"/>
      </w:pPr>
      <w:rPr>
        <w:rFonts w:hint="default"/>
        <w:b/>
      </w:rPr>
    </w:lvl>
  </w:abstractNum>
  <w:abstractNum w:abstractNumId="6" w15:restartNumberingAfterBreak="0">
    <w:nsid w:val="47CB0B8F"/>
    <w:multiLevelType w:val="hybridMultilevel"/>
    <w:tmpl w:val="145A30A8"/>
    <w:lvl w:ilvl="0" w:tplc="3C7CBCAE">
      <w:start w:val="1990"/>
      <w:numFmt w:val="decimal"/>
      <w:pStyle w:val="Ttulo8"/>
      <w:lvlText w:val="%1"/>
      <w:lvlJc w:val="left"/>
      <w:pPr>
        <w:tabs>
          <w:tab w:val="num" w:pos="3195"/>
        </w:tabs>
        <w:ind w:left="3195" w:hanging="2835"/>
      </w:pPr>
      <w:rPr>
        <w:rFonts w:hint="default"/>
      </w:rPr>
    </w:lvl>
    <w:lvl w:ilvl="1" w:tplc="15363600" w:tentative="1">
      <w:start w:val="1"/>
      <w:numFmt w:val="lowerLetter"/>
      <w:lvlText w:val="%2."/>
      <w:lvlJc w:val="left"/>
      <w:pPr>
        <w:tabs>
          <w:tab w:val="num" w:pos="1440"/>
        </w:tabs>
        <w:ind w:left="1440" w:hanging="360"/>
      </w:pPr>
    </w:lvl>
    <w:lvl w:ilvl="2" w:tplc="0CDE21E6" w:tentative="1">
      <w:start w:val="1"/>
      <w:numFmt w:val="lowerRoman"/>
      <w:lvlText w:val="%3."/>
      <w:lvlJc w:val="right"/>
      <w:pPr>
        <w:tabs>
          <w:tab w:val="num" w:pos="2160"/>
        </w:tabs>
        <w:ind w:left="2160" w:hanging="180"/>
      </w:pPr>
    </w:lvl>
    <w:lvl w:ilvl="3" w:tplc="D7F0C494" w:tentative="1">
      <w:start w:val="1"/>
      <w:numFmt w:val="decimal"/>
      <w:lvlText w:val="%4."/>
      <w:lvlJc w:val="left"/>
      <w:pPr>
        <w:tabs>
          <w:tab w:val="num" w:pos="2880"/>
        </w:tabs>
        <w:ind w:left="2880" w:hanging="360"/>
      </w:pPr>
    </w:lvl>
    <w:lvl w:ilvl="4" w:tplc="06F411E4" w:tentative="1">
      <w:start w:val="1"/>
      <w:numFmt w:val="lowerLetter"/>
      <w:lvlText w:val="%5."/>
      <w:lvlJc w:val="left"/>
      <w:pPr>
        <w:tabs>
          <w:tab w:val="num" w:pos="3600"/>
        </w:tabs>
        <w:ind w:left="3600" w:hanging="360"/>
      </w:pPr>
    </w:lvl>
    <w:lvl w:ilvl="5" w:tplc="DCEABB14" w:tentative="1">
      <w:start w:val="1"/>
      <w:numFmt w:val="lowerRoman"/>
      <w:lvlText w:val="%6."/>
      <w:lvlJc w:val="right"/>
      <w:pPr>
        <w:tabs>
          <w:tab w:val="num" w:pos="4320"/>
        </w:tabs>
        <w:ind w:left="4320" w:hanging="180"/>
      </w:pPr>
    </w:lvl>
    <w:lvl w:ilvl="6" w:tplc="96C8082A" w:tentative="1">
      <w:start w:val="1"/>
      <w:numFmt w:val="decimal"/>
      <w:lvlText w:val="%7."/>
      <w:lvlJc w:val="left"/>
      <w:pPr>
        <w:tabs>
          <w:tab w:val="num" w:pos="5040"/>
        </w:tabs>
        <w:ind w:left="5040" w:hanging="360"/>
      </w:pPr>
    </w:lvl>
    <w:lvl w:ilvl="7" w:tplc="AAF62B26" w:tentative="1">
      <w:start w:val="1"/>
      <w:numFmt w:val="lowerLetter"/>
      <w:lvlText w:val="%8."/>
      <w:lvlJc w:val="left"/>
      <w:pPr>
        <w:tabs>
          <w:tab w:val="num" w:pos="5760"/>
        </w:tabs>
        <w:ind w:left="5760" w:hanging="360"/>
      </w:pPr>
    </w:lvl>
    <w:lvl w:ilvl="8" w:tplc="C0A63254" w:tentative="1">
      <w:start w:val="1"/>
      <w:numFmt w:val="lowerRoman"/>
      <w:lvlText w:val="%9."/>
      <w:lvlJc w:val="right"/>
      <w:pPr>
        <w:tabs>
          <w:tab w:val="num" w:pos="6480"/>
        </w:tabs>
        <w:ind w:left="6480" w:hanging="180"/>
      </w:pPr>
    </w:lvl>
  </w:abstractNum>
  <w:abstractNum w:abstractNumId="7" w15:restartNumberingAfterBreak="0">
    <w:nsid w:val="4882671A"/>
    <w:multiLevelType w:val="hybridMultilevel"/>
    <w:tmpl w:val="D18A420E"/>
    <w:lvl w:ilvl="0" w:tplc="0082E4C0">
      <w:start w:val="1982"/>
      <w:numFmt w:val="decimal"/>
      <w:pStyle w:val="Ttulo6"/>
      <w:lvlText w:val="%1"/>
      <w:lvlJc w:val="left"/>
      <w:pPr>
        <w:tabs>
          <w:tab w:val="num" w:pos="3134"/>
        </w:tabs>
        <w:ind w:left="3134" w:hanging="2850"/>
      </w:pPr>
      <w:rPr>
        <w:rFonts w:hint="default"/>
      </w:rPr>
    </w:lvl>
    <w:lvl w:ilvl="1" w:tplc="19EA87E0" w:tentative="1">
      <w:start w:val="1"/>
      <w:numFmt w:val="lowerLetter"/>
      <w:lvlText w:val="%2."/>
      <w:lvlJc w:val="left"/>
      <w:pPr>
        <w:tabs>
          <w:tab w:val="num" w:pos="1364"/>
        </w:tabs>
        <w:ind w:left="1364" w:hanging="360"/>
      </w:pPr>
    </w:lvl>
    <w:lvl w:ilvl="2" w:tplc="457C15AE" w:tentative="1">
      <w:start w:val="1"/>
      <w:numFmt w:val="lowerRoman"/>
      <w:lvlText w:val="%3."/>
      <w:lvlJc w:val="right"/>
      <w:pPr>
        <w:tabs>
          <w:tab w:val="num" w:pos="2084"/>
        </w:tabs>
        <w:ind w:left="2084" w:hanging="180"/>
      </w:pPr>
    </w:lvl>
    <w:lvl w:ilvl="3" w:tplc="029A1DE4" w:tentative="1">
      <w:start w:val="1"/>
      <w:numFmt w:val="decimal"/>
      <w:lvlText w:val="%4."/>
      <w:lvlJc w:val="left"/>
      <w:pPr>
        <w:tabs>
          <w:tab w:val="num" w:pos="2804"/>
        </w:tabs>
        <w:ind w:left="2804" w:hanging="360"/>
      </w:pPr>
    </w:lvl>
    <w:lvl w:ilvl="4" w:tplc="397CA506" w:tentative="1">
      <w:start w:val="1"/>
      <w:numFmt w:val="lowerLetter"/>
      <w:lvlText w:val="%5."/>
      <w:lvlJc w:val="left"/>
      <w:pPr>
        <w:tabs>
          <w:tab w:val="num" w:pos="3524"/>
        </w:tabs>
        <w:ind w:left="3524" w:hanging="360"/>
      </w:pPr>
    </w:lvl>
    <w:lvl w:ilvl="5" w:tplc="51C8D06A" w:tentative="1">
      <w:start w:val="1"/>
      <w:numFmt w:val="lowerRoman"/>
      <w:lvlText w:val="%6."/>
      <w:lvlJc w:val="right"/>
      <w:pPr>
        <w:tabs>
          <w:tab w:val="num" w:pos="4244"/>
        </w:tabs>
        <w:ind w:left="4244" w:hanging="180"/>
      </w:pPr>
    </w:lvl>
    <w:lvl w:ilvl="6" w:tplc="227C6194" w:tentative="1">
      <w:start w:val="1"/>
      <w:numFmt w:val="decimal"/>
      <w:lvlText w:val="%7."/>
      <w:lvlJc w:val="left"/>
      <w:pPr>
        <w:tabs>
          <w:tab w:val="num" w:pos="4964"/>
        </w:tabs>
        <w:ind w:left="4964" w:hanging="360"/>
      </w:pPr>
    </w:lvl>
    <w:lvl w:ilvl="7" w:tplc="EBC69F50" w:tentative="1">
      <w:start w:val="1"/>
      <w:numFmt w:val="lowerLetter"/>
      <w:lvlText w:val="%8."/>
      <w:lvlJc w:val="left"/>
      <w:pPr>
        <w:tabs>
          <w:tab w:val="num" w:pos="5684"/>
        </w:tabs>
        <w:ind w:left="5684" w:hanging="360"/>
      </w:pPr>
    </w:lvl>
    <w:lvl w:ilvl="8" w:tplc="27F09636" w:tentative="1">
      <w:start w:val="1"/>
      <w:numFmt w:val="lowerRoman"/>
      <w:lvlText w:val="%9."/>
      <w:lvlJc w:val="right"/>
      <w:pPr>
        <w:tabs>
          <w:tab w:val="num" w:pos="6404"/>
        </w:tabs>
        <w:ind w:left="6404" w:hanging="180"/>
      </w:pPr>
    </w:lvl>
  </w:abstractNum>
  <w:abstractNum w:abstractNumId="8" w15:restartNumberingAfterBreak="0">
    <w:nsid w:val="4B9135E1"/>
    <w:multiLevelType w:val="singleLevel"/>
    <w:tmpl w:val="79BA7396"/>
    <w:lvl w:ilvl="0">
      <w:start w:val="1983"/>
      <w:numFmt w:val="bullet"/>
      <w:lvlText w:val="-"/>
      <w:lvlJc w:val="left"/>
      <w:pPr>
        <w:tabs>
          <w:tab w:val="num" w:pos="3540"/>
        </w:tabs>
        <w:ind w:left="3540" w:hanging="705"/>
      </w:pPr>
      <w:rPr>
        <w:rFonts w:hint="default"/>
      </w:rPr>
    </w:lvl>
  </w:abstractNum>
  <w:abstractNum w:abstractNumId="9" w15:restartNumberingAfterBreak="0">
    <w:nsid w:val="4D2131B0"/>
    <w:multiLevelType w:val="hybridMultilevel"/>
    <w:tmpl w:val="19FEAD96"/>
    <w:lvl w:ilvl="0" w:tplc="3A321D8C">
      <w:start w:val="1995"/>
      <w:numFmt w:val="decimal"/>
      <w:lvlText w:val="%1"/>
      <w:lvlJc w:val="left"/>
      <w:pPr>
        <w:tabs>
          <w:tab w:val="num" w:pos="765"/>
        </w:tabs>
        <w:ind w:left="765" w:hanging="405"/>
      </w:pPr>
      <w:rPr>
        <w:rFonts w:hint="default"/>
      </w:rPr>
    </w:lvl>
    <w:lvl w:ilvl="1" w:tplc="0DC8FD6E" w:tentative="1">
      <w:start w:val="1"/>
      <w:numFmt w:val="lowerLetter"/>
      <w:lvlText w:val="%2."/>
      <w:lvlJc w:val="left"/>
      <w:pPr>
        <w:tabs>
          <w:tab w:val="num" w:pos="1440"/>
        </w:tabs>
        <w:ind w:left="1440" w:hanging="360"/>
      </w:pPr>
    </w:lvl>
    <w:lvl w:ilvl="2" w:tplc="081EB9A8" w:tentative="1">
      <w:start w:val="1"/>
      <w:numFmt w:val="lowerRoman"/>
      <w:lvlText w:val="%3."/>
      <w:lvlJc w:val="right"/>
      <w:pPr>
        <w:tabs>
          <w:tab w:val="num" w:pos="2160"/>
        </w:tabs>
        <w:ind w:left="2160" w:hanging="180"/>
      </w:pPr>
    </w:lvl>
    <w:lvl w:ilvl="3" w:tplc="E8AA72A2" w:tentative="1">
      <w:start w:val="1"/>
      <w:numFmt w:val="decimal"/>
      <w:lvlText w:val="%4."/>
      <w:lvlJc w:val="left"/>
      <w:pPr>
        <w:tabs>
          <w:tab w:val="num" w:pos="2880"/>
        </w:tabs>
        <w:ind w:left="2880" w:hanging="360"/>
      </w:pPr>
    </w:lvl>
    <w:lvl w:ilvl="4" w:tplc="1A105690" w:tentative="1">
      <w:start w:val="1"/>
      <w:numFmt w:val="lowerLetter"/>
      <w:lvlText w:val="%5."/>
      <w:lvlJc w:val="left"/>
      <w:pPr>
        <w:tabs>
          <w:tab w:val="num" w:pos="3600"/>
        </w:tabs>
        <w:ind w:left="3600" w:hanging="360"/>
      </w:pPr>
    </w:lvl>
    <w:lvl w:ilvl="5" w:tplc="301856F8" w:tentative="1">
      <w:start w:val="1"/>
      <w:numFmt w:val="lowerRoman"/>
      <w:lvlText w:val="%6."/>
      <w:lvlJc w:val="right"/>
      <w:pPr>
        <w:tabs>
          <w:tab w:val="num" w:pos="4320"/>
        </w:tabs>
        <w:ind w:left="4320" w:hanging="180"/>
      </w:pPr>
    </w:lvl>
    <w:lvl w:ilvl="6" w:tplc="C3BC8D28" w:tentative="1">
      <w:start w:val="1"/>
      <w:numFmt w:val="decimal"/>
      <w:lvlText w:val="%7."/>
      <w:lvlJc w:val="left"/>
      <w:pPr>
        <w:tabs>
          <w:tab w:val="num" w:pos="5040"/>
        </w:tabs>
        <w:ind w:left="5040" w:hanging="360"/>
      </w:pPr>
    </w:lvl>
    <w:lvl w:ilvl="7" w:tplc="ACA0F32E" w:tentative="1">
      <w:start w:val="1"/>
      <w:numFmt w:val="lowerLetter"/>
      <w:lvlText w:val="%8."/>
      <w:lvlJc w:val="left"/>
      <w:pPr>
        <w:tabs>
          <w:tab w:val="num" w:pos="5760"/>
        </w:tabs>
        <w:ind w:left="5760" w:hanging="360"/>
      </w:pPr>
    </w:lvl>
    <w:lvl w:ilvl="8" w:tplc="D9FAE546" w:tentative="1">
      <w:start w:val="1"/>
      <w:numFmt w:val="lowerRoman"/>
      <w:lvlText w:val="%9."/>
      <w:lvlJc w:val="right"/>
      <w:pPr>
        <w:tabs>
          <w:tab w:val="num" w:pos="6480"/>
        </w:tabs>
        <w:ind w:left="6480" w:hanging="180"/>
      </w:pPr>
    </w:lvl>
  </w:abstractNum>
  <w:abstractNum w:abstractNumId="10" w15:restartNumberingAfterBreak="0">
    <w:nsid w:val="5D4C79CD"/>
    <w:multiLevelType w:val="hybridMultilevel"/>
    <w:tmpl w:val="B650C1AE"/>
    <w:lvl w:ilvl="0" w:tplc="B0A422B6">
      <w:start w:val="1"/>
      <w:numFmt w:val="bullet"/>
      <w:lvlText w:val=""/>
      <w:lvlJc w:val="left"/>
      <w:pPr>
        <w:tabs>
          <w:tab w:val="num" w:pos="720"/>
        </w:tabs>
        <w:ind w:left="720" w:hanging="360"/>
      </w:pPr>
      <w:rPr>
        <w:rFonts w:ascii="Symbol" w:hAnsi="Symbol" w:hint="default"/>
      </w:rPr>
    </w:lvl>
    <w:lvl w:ilvl="1" w:tplc="FA88F0E6" w:tentative="1">
      <w:start w:val="1"/>
      <w:numFmt w:val="lowerLetter"/>
      <w:lvlText w:val="%2."/>
      <w:lvlJc w:val="left"/>
      <w:pPr>
        <w:tabs>
          <w:tab w:val="num" w:pos="1440"/>
        </w:tabs>
        <w:ind w:left="1440" w:hanging="360"/>
      </w:pPr>
    </w:lvl>
    <w:lvl w:ilvl="2" w:tplc="2B98B804" w:tentative="1">
      <w:start w:val="1"/>
      <w:numFmt w:val="lowerRoman"/>
      <w:lvlText w:val="%3."/>
      <w:lvlJc w:val="right"/>
      <w:pPr>
        <w:tabs>
          <w:tab w:val="num" w:pos="2160"/>
        </w:tabs>
        <w:ind w:left="2160" w:hanging="180"/>
      </w:pPr>
    </w:lvl>
    <w:lvl w:ilvl="3" w:tplc="F1420AEA" w:tentative="1">
      <w:start w:val="1"/>
      <w:numFmt w:val="decimal"/>
      <w:lvlText w:val="%4."/>
      <w:lvlJc w:val="left"/>
      <w:pPr>
        <w:tabs>
          <w:tab w:val="num" w:pos="2880"/>
        </w:tabs>
        <w:ind w:left="2880" w:hanging="360"/>
      </w:pPr>
    </w:lvl>
    <w:lvl w:ilvl="4" w:tplc="32286FF2" w:tentative="1">
      <w:start w:val="1"/>
      <w:numFmt w:val="lowerLetter"/>
      <w:lvlText w:val="%5."/>
      <w:lvlJc w:val="left"/>
      <w:pPr>
        <w:tabs>
          <w:tab w:val="num" w:pos="3600"/>
        </w:tabs>
        <w:ind w:left="3600" w:hanging="360"/>
      </w:pPr>
    </w:lvl>
    <w:lvl w:ilvl="5" w:tplc="39BC298C" w:tentative="1">
      <w:start w:val="1"/>
      <w:numFmt w:val="lowerRoman"/>
      <w:lvlText w:val="%6."/>
      <w:lvlJc w:val="right"/>
      <w:pPr>
        <w:tabs>
          <w:tab w:val="num" w:pos="4320"/>
        </w:tabs>
        <w:ind w:left="4320" w:hanging="180"/>
      </w:pPr>
    </w:lvl>
    <w:lvl w:ilvl="6" w:tplc="296EAF0C" w:tentative="1">
      <w:start w:val="1"/>
      <w:numFmt w:val="decimal"/>
      <w:lvlText w:val="%7."/>
      <w:lvlJc w:val="left"/>
      <w:pPr>
        <w:tabs>
          <w:tab w:val="num" w:pos="5040"/>
        </w:tabs>
        <w:ind w:left="5040" w:hanging="360"/>
      </w:pPr>
    </w:lvl>
    <w:lvl w:ilvl="7" w:tplc="13806636" w:tentative="1">
      <w:start w:val="1"/>
      <w:numFmt w:val="lowerLetter"/>
      <w:lvlText w:val="%8."/>
      <w:lvlJc w:val="left"/>
      <w:pPr>
        <w:tabs>
          <w:tab w:val="num" w:pos="5760"/>
        </w:tabs>
        <w:ind w:left="5760" w:hanging="360"/>
      </w:pPr>
    </w:lvl>
    <w:lvl w:ilvl="8" w:tplc="AADE9A22" w:tentative="1">
      <w:start w:val="1"/>
      <w:numFmt w:val="lowerRoman"/>
      <w:lvlText w:val="%9."/>
      <w:lvlJc w:val="right"/>
      <w:pPr>
        <w:tabs>
          <w:tab w:val="num" w:pos="6480"/>
        </w:tabs>
        <w:ind w:left="6480" w:hanging="180"/>
      </w:pPr>
    </w:lvl>
  </w:abstractNum>
  <w:abstractNum w:abstractNumId="11" w15:restartNumberingAfterBreak="0">
    <w:nsid w:val="6A0D4FCC"/>
    <w:multiLevelType w:val="multilevel"/>
    <w:tmpl w:val="002A8A0E"/>
    <w:lvl w:ilvl="0">
      <w:start w:val="1995"/>
      <w:numFmt w:val="decimal"/>
      <w:lvlText w:val="%1"/>
      <w:lvlJc w:val="left"/>
      <w:pPr>
        <w:tabs>
          <w:tab w:val="num" w:pos="3540"/>
        </w:tabs>
        <w:ind w:left="3540" w:hanging="3540"/>
      </w:pPr>
      <w:rPr>
        <w:rFonts w:hint="default"/>
        <w:b/>
      </w:rPr>
    </w:lvl>
    <w:lvl w:ilvl="1">
      <w:start w:val="2002"/>
      <w:numFmt w:val="decimal"/>
      <w:lvlText w:val="%1-%2"/>
      <w:lvlJc w:val="left"/>
      <w:pPr>
        <w:tabs>
          <w:tab w:val="num" w:pos="3540"/>
        </w:tabs>
        <w:ind w:left="3540" w:hanging="3540"/>
      </w:pPr>
      <w:rPr>
        <w:rFonts w:hint="default"/>
        <w:b/>
      </w:rPr>
    </w:lvl>
    <w:lvl w:ilvl="2">
      <w:start w:val="1"/>
      <w:numFmt w:val="decimal"/>
      <w:lvlText w:val="%1-%2.%3"/>
      <w:lvlJc w:val="left"/>
      <w:pPr>
        <w:tabs>
          <w:tab w:val="num" w:pos="3540"/>
        </w:tabs>
        <w:ind w:left="3540" w:hanging="3540"/>
      </w:pPr>
      <w:rPr>
        <w:rFonts w:hint="default"/>
        <w:b/>
      </w:rPr>
    </w:lvl>
    <w:lvl w:ilvl="3">
      <w:start w:val="1"/>
      <w:numFmt w:val="decimal"/>
      <w:lvlText w:val="%1-%2.%3.%4"/>
      <w:lvlJc w:val="left"/>
      <w:pPr>
        <w:tabs>
          <w:tab w:val="num" w:pos="3540"/>
        </w:tabs>
        <w:ind w:left="3540" w:hanging="3540"/>
      </w:pPr>
      <w:rPr>
        <w:rFonts w:hint="default"/>
        <w:b/>
      </w:rPr>
    </w:lvl>
    <w:lvl w:ilvl="4">
      <w:start w:val="1"/>
      <w:numFmt w:val="decimal"/>
      <w:lvlText w:val="%1-%2.%3.%4.%5"/>
      <w:lvlJc w:val="left"/>
      <w:pPr>
        <w:tabs>
          <w:tab w:val="num" w:pos="3540"/>
        </w:tabs>
        <w:ind w:left="3540" w:hanging="3540"/>
      </w:pPr>
      <w:rPr>
        <w:rFonts w:hint="default"/>
        <w:b/>
      </w:rPr>
    </w:lvl>
    <w:lvl w:ilvl="5">
      <w:start w:val="1"/>
      <w:numFmt w:val="decimal"/>
      <w:lvlText w:val="%1-%2.%3.%4.%5.%6"/>
      <w:lvlJc w:val="left"/>
      <w:pPr>
        <w:tabs>
          <w:tab w:val="num" w:pos="3540"/>
        </w:tabs>
        <w:ind w:left="3540" w:hanging="3540"/>
      </w:pPr>
      <w:rPr>
        <w:rFonts w:hint="default"/>
        <w:b/>
      </w:rPr>
    </w:lvl>
    <w:lvl w:ilvl="6">
      <w:start w:val="1"/>
      <w:numFmt w:val="decimal"/>
      <w:lvlText w:val="%1-%2.%3.%4.%5.%6.%7"/>
      <w:lvlJc w:val="left"/>
      <w:pPr>
        <w:tabs>
          <w:tab w:val="num" w:pos="3540"/>
        </w:tabs>
        <w:ind w:left="3540" w:hanging="3540"/>
      </w:pPr>
      <w:rPr>
        <w:rFonts w:hint="default"/>
        <w:b/>
      </w:rPr>
    </w:lvl>
    <w:lvl w:ilvl="7">
      <w:start w:val="1"/>
      <w:numFmt w:val="decimal"/>
      <w:lvlText w:val="%1-%2.%3.%4.%5.%6.%7.%8"/>
      <w:lvlJc w:val="left"/>
      <w:pPr>
        <w:tabs>
          <w:tab w:val="num" w:pos="3540"/>
        </w:tabs>
        <w:ind w:left="3540" w:hanging="3540"/>
      </w:pPr>
      <w:rPr>
        <w:rFonts w:hint="default"/>
        <w:b/>
      </w:rPr>
    </w:lvl>
    <w:lvl w:ilvl="8">
      <w:start w:val="1"/>
      <w:numFmt w:val="decimal"/>
      <w:lvlText w:val="%1-%2.%3.%4.%5.%6.%7.%8.%9"/>
      <w:lvlJc w:val="left"/>
      <w:pPr>
        <w:tabs>
          <w:tab w:val="num" w:pos="3540"/>
        </w:tabs>
        <w:ind w:left="3540" w:hanging="3540"/>
      </w:pPr>
      <w:rPr>
        <w:rFonts w:hint="default"/>
        <w:b/>
      </w:rPr>
    </w:lvl>
  </w:abstractNum>
  <w:abstractNum w:abstractNumId="12" w15:restartNumberingAfterBreak="0">
    <w:nsid w:val="6E5C1175"/>
    <w:multiLevelType w:val="hybridMultilevel"/>
    <w:tmpl w:val="5D84F1EE"/>
    <w:lvl w:ilvl="0" w:tplc="6234DAC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E9A357D"/>
    <w:multiLevelType w:val="hybridMultilevel"/>
    <w:tmpl w:val="1CA0939E"/>
    <w:lvl w:ilvl="0" w:tplc="9D5EBC4C">
      <w:start w:val="1"/>
      <w:numFmt w:val="bullet"/>
      <w:lvlText w:val=""/>
      <w:lvlJc w:val="left"/>
      <w:pPr>
        <w:tabs>
          <w:tab w:val="num" w:pos="720"/>
        </w:tabs>
        <w:ind w:left="720" w:hanging="360"/>
      </w:pPr>
      <w:rPr>
        <w:rFonts w:ascii="Symbol" w:hAnsi="Symbol" w:hint="default"/>
      </w:rPr>
    </w:lvl>
    <w:lvl w:ilvl="1" w:tplc="5164C0F8" w:tentative="1">
      <w:start w:val="1"/>
      <w:numFmt w:val="lowerLetter"/>
      <w:lvlText w:val="%2."/>
      <w:lvlJc w:val="left"/>
      <w:pPr>
        <w:tabs>
          <w:tab w:val="num" w:pos="1440"/>
        </w:tabs>
        <w:ind w:left="1440" w:hanging="360"/>
      </w:pPr>
    </w:lvl>
    <w:lvl w:ilvl="2" w:tplc="A3C07290" w:tentative="1">
      <w:start w:val="1"/>
      <w:numFmt w:val="lowerRoman"/>
      <w:lvlText w:val="%3."/>
      <w:lvlJc w:val="right"/>
      <w:pPr>
        <w:tabs>
          <w:tab w:val="num" w:pos="2160"/>
        </w:tabs>
        <w:ind w:left="2160" w:hanging="180"/>
      </w:pPr>
    </w:lvl>
    <w:lvl w:ilvl="3" w:tplc="8C3664DC" w:tentative="1">
      <w:start w:val="1"/>
      <w:numFmt w:val="decimal"/>
      <w:lvlText w:val="%4."/>
      <w:lvlJc w:val="left"/>
      <w:pPr>
        <w:tabs>
          <w:tab w:val="num" w:pos="2880"/>
        </w:tabs>
        <w:ind w:left="2880" w:hanging="360"/>
      </w:pPr>
    </w:lvl>
    <w:lvl w:ilvl="4" w:tplc="E586C5CE" w:tentative="1">
      <w:start w:val="1"/>
      <w:numFmt w:val="lowerLetter"/>
      <w:lvlText w:val="%5."/>
      <w:lvlJc w:val="left"/>
      <w:pPr>
        <w:tabs>
          <w:tab w:val="num" w:pos="3600"/>
        </w:tabs>
        <w:ind w:left="3600" w:hanging="360"/>
      </w:pPr>
    </w:lvl>
    <w:lvl w:ilvl="5" w:tplc="FFC86468" w:tentative="1">
      <w:start w:val="1"/>
      <w:numFmt w:val="lowerRoman"/>
      <w:lvlText w:val="%6."/>
      <w:lvlJc w:val="right"/>
      <w:pPr>
        <w:tabs>
          <w:tab w:val="num" w:pos="4320"/>
        </w:tabs>
        <w:ind w:left="4320" w:hanging="180"/>
      </w:pPr>
    </w:lvl>
    <w:lvl w:ilvl="6" w:tplc="88CEDA88" w:tentative="1">
      <w:start w:val="1"/>
      <w:numFmt w:val="decimal"/>
      <w:lvlText w:val="%7."/>
      <w:lvlJc w:val="left"/>
      <w:pPr>
        <w:tabs>
          <w:tab w:val="num" w:pos="5040"/>
        </w:tabs>
        <w:ind w:left="5040" w:hanging="360"/>
      </w:pPr>
    </w:lvl>
    <w:lvl w:ilvl="7" w:tplc="0DCE0996" w:tentative="1">
      <w:start w:val="1"/>
      <w:numFmt w:val="lowerLetter"/>
      <w:lvlText w:val="%8."/>
      <w:lvlJc w:val="left"/>
      <w:pPr>
        <w:tabs>
          <w:tab w:val="num" w:pos="5760"/>
        </w:tabs>
        <w:ind w:left="5760" w:hanging="360"/>
      </w:pPr>
    </w:lvl>
    <w:lvl w:ilvl="8" w:tplc="385A4ED4"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11"/>
  </w:num>
  <w:num w:numId="4">
    <w:abstractNumId w:val="7"/>
  </w:num>
  <w:num w:numId="5">
    <w:abstractNumId w:val="10"/>
  </w:num>
  <w:num w:numId="6">
    <w:abstractNumId w:val="13"/>
  </w:num>
  <w:num w:numId="7">
    <w:abstractNumId w:val="6"/>
  </w:num>
  <w:num w:numId="8">
    <w:abstractNumId w:val="2"/>
  </w:num>
  <w:num w:numId="9">
    <w:abstractNumId w:val="4"/>
  </w:num>
  <w:num w:numId="10">
    <w:abstractNumId w:val="3"/>
  </w:num>
  <w:num w:numId="11">
    <w:abstractNumId w:val="9"/>
  </w:num>
  <w:num w:numId="12">
    <w:abstractNumId w:val="0"/>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B5E"/>
    <w:rsid w:val="00003847"/>
    <w:rsid w:val="000F7B5E"/>
    <w:rsid w:val="001177D6"/>
    <w:rsid w:val="00251038"/>
    <w:rsid w:val="00257A37"/>
    <w:rsid w:val="00270637"/>
    <w:rsid w:val="002D3F26"/>
    <w:rsid w:val="002D4434"/>
    <w:rsid w:val="002E1277"/>
    <w:rsid w:val="003E36B3"/>
    <w:rsid w:val="00423751"/>
    <w:rsid w:val="004549BC"/>
    <w:rsid w:val="004C4230"/>
    <w:rsid w:val="004D6C9F"/>
    <w:rsid w:val="00533122"/>
    <w:rsid w:val="005714B5"/>
    <w:rsid w:val="005C1E71"/>
    <w:rsid w:val="005F49AF"/>
    <w:rsid w:val="006054A8"/>
    <w:rsid w:val="006A189F"/>
    <w:rsid w:val="006B353F"/>
    <w:rsid w:val="006F026F"/>
    <w:rsid w:val="00740AD6"/>
    <w:rsid w:val="007B75D5"/>
    <w:rsid w:val="007C70DD"/>
    <w:rsid w:val="008B45E7"/>
    <w:rsid w:val="008B7AE7"/>
    <w:rsid w:val="008F4962"/>
    <w:rsid w:val="009538C8"/>
    <w:rsid w:val="00997EAB"/>
    <w:rsid w:val="00A64832"/>
    <w:rsid w:val="00AD4EE8"/>
    <w:rsid w:val="00AD6EC1"/>
    <w:rsid w:val="00B00545"/>
    <w:rsid w:val="00B07ED2"/>
    <w:rsid w:val="00B10266"/>
    <w:rsid w:val="00BC3B8A"/>
    <w:rsid w:val="00BD6391"/>
    <w:rsid w:val="00BF5F2F"/>
    <w:rsid w:val="00C26EB0"/>
    <w:rsid w:val="00C84D37"/>
    <w:rsid w:val="00CC5842"/>
    <w:rsid w:val="00CD222C"/>
    <w:rsid w:val="00CF5EE0"/>
    <w:rsid w:val="00D96B93"/>
    <w:rsid w:val="00DB6D1B"/>
    <w:rsid w:val="00DF2BB0"/>
    <w:rsid w:val="00E20CF2"/>
    <w:rsid w:val="00E2634E"/>
    <w:rsid w:val="00EB7A6F"/>
    <w:rsid w:val="00ED3152"/>
    <w:rsid w:val="00F00772"/>
    <w:rsid w:val="00F135DB"/>
    <w:rsid w:val="00F54A51"/>
    <w:rsid w:val="00F740FD"/>
    <w:rsid w:val="00FA0A22"/>
    <w:rsid w:val="00FA1E9D"/>
    <w:rsid w:val="00FD44F4"/>
    <w:rsid w:val="00FD5D57"/>
    <w:rsid w:val="00FF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CAF029-C214-4766-95DA-C2F9DB75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230"/>
    <w:rPr>
      <w:lang w:val="es-ES" w:eastAsia="es-ES"/>
    </w:rPr>
  </w:style>
  <w:style w:type="paragraph" w:styleId="Ttulo1">
    <w:name w:val="heading 1"/>
    <w:basedOn w:val="Normal"/>
    <w:next w:val="Normal"/>
    <w:qFormat/>
    <w:rsid w:val="004C4230"/>
    <w:pPr>
      <w:keepNext/>
      <w:jc w:val="both"/>
      <w:outlineLvl w:val="0"/>
    </w:pPr>
    <w:rPr>
      <w:b/>
      <w:sz w:val="24"/>
      <w:lang w:val="es-ES_tradnl"/>
    </w:rPr>
  </w:style>
  <w:style w:type="paragraph" w:styleId="Ttulo2">
    <w:name w:val="heading 2"/>
    <w:basedOn w:val="Normal"/>
    <w:next w:val="Normal"/>
    <w:qFormat/>
    <w:rsid w:val="004C4230"/>
    <w:pPr>
      <w:keepNext/>
      <w:jc w:val="both"/>
      <w:outlineLvl w:val="1"/>
    </w:pPr>
    <w:rPr>
      <w:b/>
      <w:lang w:val="es-ES_tradnl"/>
    </w:rPr>
  </w:style>
  <w:style w:type="paragraph" w:styleId="Ttulo3">
    <w:name w:val="heading 3"/>
    <w:basedOn w:val="Normal"/>
    <w:next w:val="Normal"/>
    <w:qFormat/>
    <w:rsid w:val="004C4230"/>
    <w:pPr>
      <w:keepNext/>
      <w:jc w:val="both"/>
      <w:outlineLvl w:val="2"/>
    </w:pPr>
    <w:rPr>
      <w:b/>
      <w:bCs/>
      <w:i/>
      <w:sz w:val="24"/>
      <w:lang w:val="es-ES_tradnl"/>
    </w:rPr>
  </w:style>
  <w:style w:type="paragraph" w:styleId="Ttulo4">
    <w:name w:val="heading 4"/>
    <w:basedOn w:val="Normal"/>
    <w:next w:val="Normal"/>
    <w:qFormat/>
    <w:rsid w:val="004C4230"/>
    <w:pPr>
      <w:keepNext/>
      <w:ind w:left="3540"/>
      <w:outlineLvl w:val="3"/>
    </w:pPr>
    <w:rPr>
      <w:b/>
      <w:bCs/>
      <w:i/>
      <w:iCs/>
      <w:sz w:val="24"/>
      <w:lang w:val="es-ES_tradnl"/>
    </w:rPr>
  </w:style>
  <w:style w:type="paragraph" w:styleId="Ttulo5">
    <w:name w:val="heading 5"/>
    <w:basedOn w:val="Normal"/>
    <w:next w:val="Normal"/>
    <w:qFormat/>
    <w:rsid w:val="004C4230"/>
    <w:pPr>
      <w:keepNext/>
      <w:tabs>
        <w:tab w:val="num" w:pos="3210"/>
      </w:tabs>
      <w:ind w:left="3210" w:hanging="2850"/>
      <w:jc w:val="both"/>
      <w:outlineLvl w:val="4"/>
    </w:pPr>
    <w:rPr>
      <w:i/>
      <w:sz w:val="24"/>
      <w:lang w:val="es-ES_tradnl"/>
    </w:rPr>
  </w:style>
  <w:style w:type="paragraph" w:styleId="Ttulo6">
    <w:name w:val="heading 6"/>
    <w:basedOn w:val="Normal"/>
    <w:next w:val="Normal"/>
    <w:qFormat/>
    <w:rsid w:val="004C4230"/>
    <w:pPr>
      <w:keepNext/>
      <w:numPr>
        <w:numId w:val="4"/>
      </w:numPr>
      <w:jc w:val="both"/>
      <w:outlineLvl w:val="5"/>
    </w:pPr>
    <w:rPr>
      <w:b/>
      <w:bCs/>
      <w:i/>
      <w:sz w:val="24"/>
      <w:lang w:val="es-ES_tradnl"/>
    </w:rPr>
  </w:style>
  <w:style w:type="paragraph" w:styleId="Ttulo7">
    <w:name w:val="heading 7"/>
    <w:basedOn w:val="Normal"/>
    <w:next w:val="Normal"/>
    <w:qFormat/>
    <w:rsid w:val="004C4230"/>
    <w:pPr>
      <w:keepNext/>
      <w:outlineLvl w:val="6"/>
    </w:pPr>
    <w:rPr>
      <w:b/>
      <w:bCs/>
      <w:i/>
      <w:iCs/>
      <w:sz w:val="24"/>
      <w:lang w:val="es-ES_tradnl"/>
    </w:rPr>
  </w:style>
  <w:style w:type="paragraph" w:styleId="Ttulo8">
    <w:name w:val="heading 8"/>
    <w:basedOn w:val="Normal"/>
    <w:next w:val="Normal"/>
    <w:qFormat/>
    <w:rsid w:val="004C4230"/>
    <w:pPr>
      <w:keepNext/>
      <w:numPr>
        <w:numId w:val="7"/>
      </w:numPr>
      <w:outlineLvl w:val="7"/>
    </w:pPr>
    <w:rPr>
      <w:b/>
      <w:bCs/>
      <w:i/>
      <w:iCs/>
      <w:sz w:val="24"/>
      <w:lang w:val="es-ES_tradnl"/>
    </w:rPr>
  </w:style>
  <w:style w:type="paragraph" w:styleId="Ttulo9">
    <w:name w:val="heading 9"/>
    <w:basedOn w:val="Normal"/>
    <w:next w:val="Normal"/>
    <w:qFormat/>
    <w:rsid w:val="004C4230"/>
    <w:pPr>
      <w:keepNext/>
      <w:ind w:left="2487" w:firstLine="708"/>
      <w:outlineLvl w:val="8"/>
    </w:pPr>
    <w:rPr>
      <w:b/>
      <w:bCs/>
      <w:i/>
      <w:iCs/>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qFormat/>
    <w:rsid w:val="004C4230"/>
    <w:pPr>
      <w:jc w:val="center"/>
    </w:pPr>
    <w:rPr>
      <w:b/>
      <w:sz w:val="28"/>
      <w:lang w:val="es-ES_tradnl"/>
    </w:rPr>
  </w:style>
  <w:style w:type="character" w:styleId="Hipervnculo">
    <w:name w:val="Hyperlink"/>
    <w:basedOn w:val="Fuentedeprrafopredeter"/>
    <w:semiHidden/>
    <w:rsid w:val="004C4230"/>
    <w:rPr>
      <w:color w:val="0000FF"/>
      <w:u w:val="single"/>
    </w:rPr>
  </w:style>
  <w:style w:type="paragraph" w:styleId="Sangradetextonormal">
    <w:name w:val="Body Text Indent"/>
    <w:basedOn w:val="Normal"/>
    <w:semiHidden/>
    <w:rsid w:val="004C4230"/>
    <w:pPr>
      <w:ind w:left="3540"/>
    </w:pPr>
    <w:rPr>
      <w:i/>
      <w:sz w:val="24"/>
      <w:lang w:val="es-ES_tradnl"/>
    </w:rPr>
  </w:style>
  <w:style w:type="paragraph" w:styleId="Textodeglobo">
    <w:name w:val="Balloon Text"/>
    <w:basedOn w:val="Normal"/>
    <w:link w:val="TextodegloboCar"/>
    <w:uiPriority w:val="99"/>
    <w:semiHidden/>
    <w:unhideWhenUsed/>
    <w:rsid w:val="00B00545"/>
    <w:rPr>
      <w:rFonts w:ascii="Tahoma" w:hAnsi="Tahoma" w:cs="Tahoma"/>
      <w:sz w:val="16"/>
      <w:szCs w:val="16"/>
    </w:rPr>
  </w:style>
  <w:style w:type="character" w:customStyle="1" w:styleId="TextodegloboCar">
    <w:name w:val="Texto de globo Car"/>
    <w:basedOn w:val="Fuentedeprrafopredeter"/>
    <w:link w:val="Textodeglobo"/>
    <w:uiPriority w:val="99"/>
    <w:semiHidden/>
    <w:rsid w:val="00B00545"/>
    <w:rPr>
      <w:rFonts w:ascii="Tahoma" w:hAnsi="Tahoma" w:cs="Tahoma"/>
      <w:sz w:val="16"/>
      <w:szCs w:val="16"/>
      <w:lang w:val="es-ES" w:eastAsia="es-ES"/>
    </w:rPr>
  </w:style>
  <w:style w:type="paragraph" w:styleId="Prrafodelista">
    <w:name w:val="List Paragraph"/>
    <w:basedOn w:val="Normal"/>
    <w:uiPriority w:val="34"/>
    <w:qFormat/>
    <w:rsid w:val="00997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4857">
      <w:bodyDiv w:val="1"/>
      <w:marLeft w:val="0"/>
      <w:marRight w:val="0"/>
      <w:marTop w:val="0"/>
      <w:marBottom w:val="0"/>
      <w:divBdr>
        <w:top w:val="none" w:sz="0" w:space="0" w:color="auto"/>
        <w:left w:val="none" w:sz="0" w:space="0" w:color="auto"/>
        <w:bottom w:val="none" w:sz="0" w:space="0" w:color="auto"/>
        <w:right w:val="none" w:sz="0" w:space="0" w:color="auto"/>
      </w:divBdr>
      <w:divsChild>
        <w:div w:id="510797632">
          <w:marLeft w:val="0"/>
          <w:marRight w:val="0"/>
          <w:marTop w:val="0"/>
          <w:marBottom w:val="0"/>
          <w:divBdr>
            <w:top w:val="none" w:sz="0" w:space="0" w:color="auto"/>
            <w:left w:val="none" w:sz="0" w:space="0" w:color="auto"/>
            <w:bottom w:val="none" w:sz="0" w:space="0" w:color="auto"/>
            <w:right w:val="none" w:sz="0" w:space="0" w:color="auto"/>
          </w:divBdr>
        </w:div>
        <w:div w:id="1549225030">
          <w:marLeft w:val="0"/>
          <w:marRight w:val="0"/>
          <w:marTop w:val="0"/>
          <w:marBottom w:val="0"/>
          <w:divBdr>
            <w:top w:val="none" w:sz="0" w:space="0" w:color="auto"/>
            <w:left w:val="none" w:sz="0" w:space="0" w:color="auto"/>
            <w:bottom w:val="none" w:sz="0" w:space="0" w:color="auto"/>
            <w:right w:val="none" w:sz="0" w:space="0" w:color="auto"/>
          </w:divBdr>
        </w:div>
        <w:div w:id="655567729">
          <w:marLeft w:val="0"/>
          <w:marRight w:val="0"/>
          <w:marTop w:val="0"/>
          <w:marBottom w:val="0"/>
          <w:divBdr>
            <w:top w:val="none" w:sz="0" w:space="0" w:color="auto"/>
            <w:left w:val="none" w:sz="0" w:space="0" w:color="auto"/>
            <w:bottom w:val="none" w:sz="0" w:space="0" w:color="auto"/>
            <w:right w:val="none" w:sz="0" w:space="0" w:color="auto"/>
          </w:divBdr>
        </w:div>
        <w:div w:id="394815145">
          <w:marLeft w:val="0"/>
          <w:marRight w:val="0"/>
          <w:marTop w:val="0"/>
          <w:marBottom w:val="0"/>
          <w:divBdr>
            <w:top w:val="none" w:sz="0" w:space="0" w:color="auto"/>
            <w:left w:val="none" w:sz="0" w:space="0" w:color="auto"/>
            <w:bottom w:val="none" w:sz="0" w:space="0" w:color="auto"/>
            <w:right w:val="none" w:sz="0" w:space="0" w:color="auto"/>
          </w:divBdr>
        </w:div>
        <w:div w:id="2139761528">
          <w:marLeft w:val="0"/>
          <w:marRight w:val="0"/>
          <w:marTop w:val="0"/>
          <w:marBottom w:val="0"/>
          <w:divBdr>
            <w:top w:val="none" w:sz="0" w:space="0" w:color="auto"/>
            <w:left w:val="none" w:sz="0" w:space="0" w:color="auto"/>
            <w:bottom w:val="none" w:sz="0" w:space="0" w:color="auto"/>
            <w:right w:val="none" w:sz="0" w:space="0" w:color="auto"/>
          </w:divBdr>
        </w:div>
        <w:div w:id="997999991">
          <w:marLeft w:val="0"/>
          <w:marRight w:val="0"/>
          <w:marTop w:val="0"/>
          <w:marBottom w:val="0"/>
          <w:divBdr>
            <w:top w:val="none" w:sz="0" w:space="0" w:color="auto"/>
            <w:left w:val="none" w:sz="0" w:space="0" w:color="auto"/>
            <w:bottom w:val="none" w:sz="0" w:space="0" w:color="auto"/>
            <w:right w:val="none" w:sz="0" w:space="0" w:color="auto"/>
          </w:divBdr>
        </w:div>
        <w:div w:id="358508935">
          <w:marLeft w:val="0"/>
          <w:marRight w:val="0"/>
          <w:marTop w:val="0"/>
          <w:marBottom w:val="0"/>
          <w:divBdr>
            <w:top w:val="none" w:sz="0" w:space="0" w:color="auto"/>
            <w:left w:val="none" w:sz="0" w:space="0" w:color="auto"/>
            <w:bottom w:val="none" w:sz="0" w:space="0" w:color="auto"/>
            <w:right w:val="none" w:sz="0" w:space="0" w:color="auto"/>
          </w:divBdr>
        </w:div>
      </w:divsChild>
    </w:div>
    <w:div w:id="1289773221">
      <w:bodyDiv w:val="1"/>
      <w:marLeft w:val="0"/>
      <w:marRight w:val="0"/>
      <w:marTop w:val="0"/>
      <w:marBottom w:val="0"/>
      <w:divBdr>
        <w:top w:val="none" w:sz="0" w:space="0" w:color="auto"/>
        <w:left w:val="none" w:sz="0" w:space="0" w:color="auto"/>
        <w:bottom w:val="none" w:sz="0" w:space="0" w:color="auto"/>
        <w:right w:val="none" w:sz="0" w:space="0" w:color="auto"/>
      </w:divBdr>
    </w:div>
    <w:div w:id="1411928405">
      <w:bodyDiv w:val="1"/>
      <w:marLeft w:val="0"/>
      <w:marRight w:val="0"/>
      <w:marTop w:val="0"/>
      <w:marBottom w:val="0"/>
      <w:divBdr>
        <w:top w:val="none" w:sz="0" w:space="0" w:color="auto"/>
        <w:left w:val="none" w:sz="0" w:space="0" w:color="auto"/>
        <w:bottom w:val="none" w:sz="0" w:space="0" w:color="auto"/>
        <w:right w:val="none" w:sz="0" w:space="0" w:color="auto"/>
      </w:divBdr>
    </w:div>
    <w:div w:id="1611819098">
      <w:bodyDiv w:val="1"/>
      <w:marLeft w:val="0"/>
      <w:marRight w:val="0"/>
      <w:marTop w:val="0"/>
      <w:marBottom w:val="0"/>
      <w:divBdr>
        <w:top w:val="none" w:sz="0" w:space="0" w:color="auto"/>
        <w:left w:val="none" w:sz="0" w:space="0" w:color="auto"/>
        <w:bottom w:val="none" w:sz="0" w:space="0" w:color="auto"/>
        <w:right w:val="none" w:sz="0" w:space="0" w:color="auto"/>
      </w:divBdr>
    </w:div>
    <w:div w:id="1985044404">
      <w:bodyDiv w:val="1"/>
      <w:marLeft w:val="0"/>
      <w:marRight w:val="0"/>
      <w:marTop w:val="0"/>
      <w:marBottom w:val="0"/>
      <w:divBdr>
        <w:top w:val="none" w:sz="0" w:space="0" w:color="auto"/>
        <w:left w:val="none" w:sz="0" w:space="0" w:color="auto"/>
        <w:bottom w:val="none" w:sz="0" w:space="0" w:color="auto"/>
        <w:right w:val="none" w:sz="0" w:space="0" w:color="auto"/>
      </w:divBdr>
    </w:div>
    <w:div w:id="20138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6705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CURRICULUM  VITAE</vt:lpstr>
    </vt:vector>
  </TitlesOfParts>
  <Company>JUNJI VI REGION</Company>
  <LinksUpToDate>false</LinksUpToDate>
  <CharactersWithSpaces>7909</CharactersWithSpaces>
  <SharedDoc>false</SharedDoc>
  <HLinks>
    <vt:vector size="6" baseType="variant">
      <vt:variant>
        <vt:i4>1507422</vt:i4>
      </vt:variant>
      <vt:variant>
        <vt:i4>1179</vt:i4>
      </vt:variant>
      <vt:variant>
        <vt:i4>1025</vt:i4>
      </vt:variant>
      <vt:variant>
        <vt:i4>1</vt:i4>
      </vt:variant>
      <vt:variant>
        <vt:lpwstr>Cuco.jpg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c:creator>
  <cp:lastModifiedBy>Oscar Tapia</cp:lastModifiedBy>
  <cp:revision>2</cp:revision>
  <cp:lastPrinted>2004-01-29T20:17:00Z</cp:lastPrinted>
  <dcterms:created xsi:type="dcterms:W3CDTF">2015-08-12T04:25:00Z</dcterms:created>
  <dcterms:modified xsi:type="dcterms:W3CDTF">2015-08-12T04:25:00Z</dcterms:modified>
</cp:coreProperties>
</file>